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35" w:rsidRPr="00D661A2" w:rsidRDefault="00B26735" w:rsidP="00B26735">
      <w:pPr>
        <w:ind w:left="2880"/>
        <w:rPr>
          <w:rFonts w:ascii="Tahoma" w:hAnsi="Tahoma" w:cs="Tahoma"/>
          <w:b/>
          <w:sz w:val="28"/>
          <w:szCs w:val="28"/>
        </w:rPr>
      </w:pPr>
      <w:r w:rsidRPr="00D661A2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22D8C2" wp14:editId="6FE26E6E">
            <wp:simplePos x="0" y="0"/>
            <wp:positionH relativeFrom="column">
              <wp:posOffset>-866775</wp:posOffset>
            </wp:positionH>
            <wp:positionV relativeFrom="paragraph">
              <wp:posOffset>-949960</wp:posOffset>
            </wp:positionV>
            <wp:extent cx="2688590" cy="2360295"/>
            <wp:effectExtent l="0" t="0" r="0" b="0"/>
            <wp:wrapSquare wrapText="bothSides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6429C-FE09-4A4B-9255-FFA529249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6429C-FE09-4A4B-9255-FFA529249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1A2">
        <w:rPr>
          <w:rFonts w:ascii="Tahoma" w:hAnsi="Tahoma" w:cs="Tahoma"/>
          <w:b/>
          <w:noProof/>
          <w:sz w:val="28"/>
          <w:szCs w:val="28"/>
        </w:rPr>
        <w:t>ASSOCIATION OF NIGERIAN UNIVERSITY PROFESSIONAL ADMINISTRATORS (ANUPA)</w:t>
      </w:r>
    </w:p>
    <w:p w:rsidR="00D661A2" w:rsidRDefault="00691E1C" w:rsidP="00C02045">
      <w:pPr>
        <w:spacing w:after="0" w:line="0" w:lineRule="atLeast"/>
        <w:rPr>
          <w:rFonts w:ascii="Tahoma" w:hAnsi="Tahoma" w:cs="Tahoma"/>
          <w:b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Present: Annual General Meeting/ Conference</w:t>
      </w:r>
    </w:p>
    <w:p w:rsidR="00C02045" w:rsidRPr="00C02045" w:rsidRDefault="00C02045" w:rsidP="00C02045">
      <w:pPr>
        <w:spacing w:after="0" w:line="0" w:lineRule="atLeast"/>
        <w:rPr>
          <w:rFonts w:ascii="Tahoma" w:hAnsi="Tahoma" w:cs="Tahoma"/>
          <w:b/>
          <w:sz w:val="28"/>
          <w:szCs w:val="28"/>
        </w:rPr>
      </w:pPr>
      <w:r w:rsidRPr="001842A9">
        <w:rPr>
          <w:rFonts w:ascii="Tahoma" w:hAnsi="Tahoma" w:cs="Tahoma"/>
          <w:b/>
          <w:bCs/>
          <w:sz w:val="24"/>
          <w:szCs w:val="24"/>
          <w:lang w:val="en-GB"/>
        </w:rPr>
        <w:t>Theme</w:t>
      </w:r>
      <w:r w:rsidRPr="00C02045">
        <w:rPr>
          <w:rFonts w:ascii="Tahoma" w:hAnsi="Tahoma" w:cs="Tahoma"/>
          <w:b/>
          <w:sz w:val="28"/>
          <w:szCs w:val="28"/>
          <w:lang w:val="en-GB"/>
        </w:rPr>
        <w:t>: Crisis, Collaboration and the Future of Higher Education</w:t>
      </w:r>
    </w:p>
    <w:p w:rsidR="00B26735" w:rsidRPr="00D661A2" w:rsidRDefault="00691E1C" w:rsidP="00B26735">
      <w:pPr>
        <w:rPr>
          <w:rFonts w:ascii="Tahoma" w:eastAsia="Times New Roman" w:hAnsi="Tahoma" w:cs="Tahoma"/>
          <w:b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Date: T</w:t>
      </w:r>
      <w:r w:rsidR="00D661A2" w:rsidRPr="00D661A2">
        <w:rPr>
          <w:rFonts w:ascii="Tahoma" w:eastAsia="Times New Roman" w:hAnsi="Tahoma" w:cs="Tahoma"/>
          <w:b/>
          <w:sz w:val="28"/>
          <w:szCs w:val="28"/>
        </w:rPr>
        <w:t>uesday, 23rd</w:t>
      </w:r>
      <w:r w:rsidRPr="00D661A2">
        <w:rPr>
          <w:rFonts w:ascii="Tahoma" w:eastAsia="Times New Roman" w:hAnsi="Tahoma" w:cs="Tahoma"/>
          <w:b/>
          <w:sz w:val="28"/>
          <w:szCs w:val="28"/>
        </w:rPr>
        <w:t xml:space="preserve"> to </w:t>
      </w:r>
      <w:r w:rsidR="00D661A2" w:rsidRPr="00D661A2">
        <w:rPr>
          <w:rFonts w:ascii="Tahoma" w:eastAsia="Times New Roman" w:hAnsi="Tahoma" w:cs="Tahoma"/>
          <w:b/>
          <w:sz w:val="28"/>
          <w:szCs w:val="28"/>
        </w:rPr>
        <w:t>27th November, 2021</w:t>
      </w:r>
    </w:p>
    <w:p w:rsidR="00691E1C" w:rsidRPr="00D661A2" w:rsidRDefault="00D661A2" w:rsidP="00D661A2">
      <w:pPr>
        <w:pStyle w:val="NoSpacing"/>
        <w:jc w:val="both"/>
        <w:rPr>
          <w:rFonts w:ascii="Tahoma" w:hAnsi="Tahoma" w:cs="Tahoma"/>
          <w:b/>
          <w:sz w:val="26"/>
          <w:szCs w:val="26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 xml:space="preserve">Venue: Public Service Institute of Nigeria, </w:t>
      </w:r>
      <w:r w:rsidRPr="00D661A2">
        <w:rPr>
          <w:rFonts w:ascii="Tahoma" w:hAnsi="Tahoma" w:cs="Tahoma"/>
          <w:b/>
          <w:sz w:val="26"/>
          <w:szCs w:val="26"/>
        </w:rPr>
        <w:t>(PSIN), Dutsen-Alhaji Junction, KM 30, Along Abuja-Kubwa Express Way, FCT, Abuja</w:t>
      </w:r>
    </w:p>
    <w:p w:rsidR="00D661A2" w:rsidRPr="00D661A2" w:rsidRDefault="00D661A2" w:rsidP="00D661A2">
      <w:pPr>
        <w:pStyle w:val="NoSpacing"/>
        <w:rPr>
          <w:rFonts w:ascii="Tahoma" w:hAnsi="Tahoma" w:cs="Tahoma"/>
          <w:b/>
          <w:sz w:val="26"/>
          <w:szCs w:val="26"/>
        </w:rPr>
      </w:pPr>
    </w:p>
    <w:p w:rsidR="008A1D40" w:rsidRPr="00D661A2" w:rsidRDefault="00B26735" w:rsidP="00D661A2">
      <w:pPr>
        <w:rPr>
          <w:rFonts w:ascii="Tahoma" w:eastAsia="Times New Roman" w:hAnsi="Tahoma" w:cs="Tahoma"/>
          <w:b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PROGRAMME OF EVENTS</w:t>
      </w:r>
    </w:p>
    <w:p w:rsidR="00B26735" w:rsidRPr="00D661A2" w:rsidRDefault="00B26735" w:rsidP="008A1D40">
      <w:pPr>
        <w:pStyle w:val="ListParagraph"/>
        <w:numPr>
          <w:ilvl w:val="0"/>
          <w:numId w:val="1"/>
        </w:numPr>
        <w:spacing w:after="0" w:line="20" w:lineRule="atLeast"/>
        <w:rPr>
          <w:rFonts w:ascii="Tahoma" w:eastAsia="Times New Roman" w:hAnsi="Tahoma" w:cs="Tahoma"/>
          <w:b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Day One:</w:t>
      </w:r>
      <w:r w:rsidR="00FC463C" w:rsidRPr="00D661A2">
        <w:rPr>
          <w:rFonts w:ascii="Tahoma" w:hAnsi="Tahoma" w:cs="Tahoma"/>
          <w:sz w:val="28"/>
          <w:szCs w:val="28"/>
        </w:rPr>
        <w:t xml:space="preserve"> Tuesday, 23rd November</w:t>
      </w:r>
      <w:r w:rsidRPr="00D661A2">
        <w:rPr>
          <w:rFonts w:ascii="Tahoma" w:hAnsi="Tahoma" w:cs="Tahoma"/>
          <w:sz w:val="28"/>
          <w:szCs w:val="28"/>
        </w:rPr>
        <w:t>, 2021</w:t>
      </w:r>
    </w:p>
    <w:p w:rsidR="00B26735" w:rsidRPr="00D661A2" w:rsidRDefault="00B26735" w:rsidP="008A1D40">
      <w:pPr>
        <w:pStyle w:val="NoSpacing"/>
        <w:spacing w:line="20" w:lineRule="atLeast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       </w:t>
      </w:r>
      <w:r w:rsidRPr="00D661A2">
        <w:rPr>
          <w:rFonts w:ascii="Tahoma" w:hAnsi="Tahoma" w:cs="Tahoma"/>
          <w:sz w:val="28"/>
          <w:szCs w:val="28"/>
        </w:rPr>
        <w:tab/>
        <w:t xml:space="preserve">12 Noon to 6:00 pm – Arrival/ </w:t>
      </w:r>
      <w:r w:rsidR="00691E1C" w:rsidRPr="00D661A2">
        <w:rPr>
          <w:rFonts w:ascii="Tahoma" w:hAnsi="Tahoma" w:cs="Tahoma"/>
          <w:sz w:val="28"/>
          <w:szCs w:val="28"/>
        </w:rPr>
        <w:t>Registration of Conferees/ Participants</w:t>
      </w:r>
    </w:p>
    <w:p w:rsidR="008A1D40" w:rsidRPr="00D661A2" w:rsidRDefault="008A1D40" w:rsidP="008A1D40">
      <w:pPr>
        <w:pStyle w:val="NoSpacing"/>
        <w:spacing w:line="20" w:lineRule="atLeast"/>
        <w:rPr>
          <w:rFonts w:ascii="Tahoma" w:hAnsi="Tahoma" w:cs="Tahoma"/>
          <w:sz w:val="28"/>
          <w:szCs w:val="28"/>
        </w:rPr>
      </w:pPr>
    </w:p>
    <w:p w:rsidR="00B26735" w:rsidRPr="00D661A2" w:rsidRDefault="00B26735" w:rsidP="00B26735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Day Two:</w:t>
      </w:r>
      <w:r w:rsidRPr="00D661A2">
        <w:rPr>
          <w:rFonts w:ascii="Tahoma" w:hAnsi="Tahoma" w:cs="Tahoma"/>
          <w:sz w:val="28"/>
          <w:szCs w:val="28"/>
        </w:rPr>
        <w:t xml:space="preserve"> </w:t>
      </w:r>
      <w:r w:rsidR="00FC463C" w:rsidRPr="00D661A2">
        <w:rPr>
          <w:rFonts w:ascii="Tahoma" w:hAnsi="Tahoma" w:cs="Tahoma"/>
          <w:sz w:val="28"/>
          <w:szCs w:val="28"/>
        </w:rPr>
        <w:t>Wednesday, 24th November</w:t>
      </w:r>
      <w:r w:rsidRPr="00D661A2">
        <w:rPr>
          <w:rFonts w:ascii="Tahoma" w:hAnsi="Tahoma" w:cs="Tahoma"/>
          <w:sz w:val="28"/>
          <w:szCs w:val="28"/>
        </w:rPr>
        <w:t>, 2021</w:t>
      </w:r>
    </w:p>
    <w:p w:rsidR="00B26735" w:rsidRPr="00D661A2" w:rsidRDefault="00B82E4B" w:rsidP="008A1D40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9:00 am to 11</w:t>
      </w:r>
      <w:r w:rsidR="00B26735" w:rsidRPr="00D661A2">
        <w:rPr>
          <w:rFonts w:ascii="Tahoma" w:hAnsi="Tahoma" w:cs="Tahoma"/>
          <w:sz w:val="28"/>
          <w:szCs w:val="28"/>
        </w:rPr>
        <w:t xml:space="preserve"> am – Opening Ceremony/ Keynote Address/ Opening Address/ Registration of </w:t>
      </w:r>
      <w:r w:rsidR="00D661A2" w:rsidRPr="00D661A2">
        <w:rPr>
          <w:rFonts w:ascii="Tahoma" w:hAnsi="Tahoma" w:cs="Tahoma"/>
          <w:sz w:val="28"/>
          <w:szCs w:val="28"/>
        </w:rPr>
        <w:t xml:space="preserve">Conferees/ </w:t>
      </w:r>
      <w:r w:rsidR="00B26735" w:rsidRPr="00D661A2">
        <w:rPr>
          <w:rFonts w:ascii="Tahoma" w:hAnsi="Tahoma" w:cs="Tahoma"/>
          <w:sz w:val="28"/>
          <w:szCs w:val="28"/>
        </w:rPr>
        <w:t>Participants Continues</w:t>
      </w:r>
    </w:p>
    <w:p w:rsidR="008A1D40" w:rsidRPr="00D661A2" w:rsidRDefault="00B26735" w:rsidP="00B26735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ab/>
      </w:r>
    </w:p>
    <w:p w:rsidR="00B26735" w:rsidRPr="00D661A2" w:rsidRDefault="00B82E4B" w:rsidP="008A1D40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11:00 am to 12</w:t>
      </w:r>
      <w:r w:rsidR="00B26735" w:rsidRPr="00D661A2">
        <w:rPr>
          <w:rFonts w:ascii="Tahoma" w:hAnsi="Tahoma" w:cs="Tahoma"/>
          <w:sz w:val="28"/>
          <w:szCs w:val="28"/>
        </w:rPr>
        <w:t>:00 am – Tea Break</w:t>
      </w:r>
    </w:p>
    <w:p w:rsidR="00B26735" w:rsidRPr="00D661A2" w:rsidRDefault="00B26735" w:rsidP="00B26735">
      <w:pPr>
        <w:pStyle w:val="NoSpacing"/>
        <w:spacing w:line="120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ab/>
      </w:r>
    </w:p>
    <w:p w:rsidR="008A1D40" w:rsidRPr="00D661A2" w:rsidRDefault="00B82E4B" w:rsidP="008A1D40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12:00 am to 2</w:t>
      </w:r>
      <w:r w:rsidR="00B26735" w:rsidRPr="00D661A2">
        <w:rPr>
          <w:rFonts w:ascii="Tahoma" w:hAnsi="Tahoma" w:cs="Tahoma"/>
          <w:sz w:val="28"/>
          <w:szCs w:val="28"/>
        </w:rPr>
        <w:t>:00 pm – Lecture I</w:t>
      </w:r>
    </w:p>
    <w:p w:rsidR="00470F13" w:rsidRDefault="00B26735" w:rsidP="00D661A2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Topic</w:t>
      </w:r>
      <w:r w:rsidRPr="00D661A2">
        <w:rPr>
          <w:rFonts w:ascii="Tahoma" w:eastAsia="Times New Roman" w:hAnsi="Tahoma" w:cs="Tahoma"/>
          <w:sz w:val="28"/>
          <w:szCs w:val="28"/>
        </w:rPr>
        <w:t>:</w:t>
      </w:r>
      <w:r w:rsidR="00470F13" w:rsidRPr="00D661A2">
        <w:rPr>
          <w:rFonts w:ascii="Tahoma" w:hAnsi="Tahoma" w:cs="Tahoma"/>
          <w:sz w:val="28"/>
          <w:szCs w:val="28"/>
        </w:rPr>
        <w:t xml:space="preserve"> </w:t>
      </w:r>
      <w:r w:rsidR="00100048" w:rsidRPr="00D661A2">
        <w:rPr>
          <w:rFonts w:ascii="Tahoma" w:hAnsi="Tahoma" w:cs="Tahoma"/>
          <w:sz w:val="28"/>
          <w:szCs w:val="28"/>
        </w:rPr>
        <w:t>Leading Through Uncertainties: The Nigerian Higher Education and</w:t>
      </w:r>
      <w:r w:rsidR="008A1D40" w:rsidRPr="00D661A2">
        <w:rPr>
          <w:rFonts w:ascii="Tahoma" w:hAnsi="Tahoma" w:cs="Tahoma"/>
          <w:sz w:val="28"/>
          <w:szCs w:val="28"/>
        </w:rPr>
        <w:t xml:space="preserve">  </w:t>
      </w:r>
    </w:p>
    <w:p w:rsidR="00570D7D" w:rsidRPr="00D661A2" w:rsidRDefault="00570D7D" w:rsidP="00D661A2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</w:t>
      </w:r>
      <w:r w:rsidRPr="00D661A2">
        <w:rPr>
          <w:rFonts w:ascii="Tahoma" w:hAnsi="Tahoma" w:cs="Tahoma"/>
          <w:sz w:val="28"/>
          <w:szCs w:val="28"/>
        </w:rPr>
        <w:t>the Pursuit of Excellence</w:t>
      </w:r>
    </w:p>
    <w:p w:rsidR="00B26735" w:rsidRPr="00D661A2" w:rsidRDefault="00B26735" w:rsidP="008A1D40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Resource Person</w:t>
      </w:r>
      <w:r w:rsidR="0014146A" w:rsidRPr="00D661A2">
        <w:rPr>
          <w:rFonts w:ascii="Tahoma" w:eastAsia="Times New Roman" w:hAnsi="Tahoma" w:cs="Tahoma"/>
          <w:sz w:val="28"/>
          <w:szCs w:val="28"/>
        </w:rPr>
        <w:t xml:space="preserve">: </w:t>
      </w:r>
      <w:r w:rsidR="00100048" w:rsidRPr="00D661A2">
        <w:rPr>
          <w:rFonts w:ascii="Tahoma" w:hAnsi="Tahoma" w:cs="Tahoma"/>
          <w:sz w:val="28"/>
          <w:szCs w:val="28"/>
        </w:rPr>
        <w:t>Prof. Joy Eyisi</w:t>
      </w:r>
    </w:p>
    <w:p w:rsidR="008A1D40" w:rsidRPr="00D661A2" w:rsidRDefault="008A1D40" w:rsidP="008A1D40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B26735" w:rsidRPr="00D661A2" w:rsidRDefault="00B82E4B" w:rsidP="00B26735">
      <w:pPr>
        <w:pStyle w:val="NoSpacing"/>
        <w:spacing w:line="276" w:lineRule="auto"/>
        <w:ind w:left="720"/>
        <w:rPr>
          <w:rFonts w:ascii="Tahoma" w:eastAsia="Times New Roman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2:00 pm – 4</w:t>
      </w:r>
      <w:r w:rsidR="00B26735" w:rsidRPr="00D661A2">
        <w:rPr>
          <w:rFonts w:ascii="Tahoma" w:hAnsi="Tahoma" w:cs="Tahoma"/>
          <w:sz w:val="28"/>
          <w:szCs w:val="28"/>
        </w:rPr>
        <w:t>:00 pm – Lecture II</w:t>
      </w:r>
      <w:r w:rsidR="00B26735" w:rsidRPr="00D661A2">
        <w:rPr>
          <w:rFonts w:ascii="Tahoma" w:eastAsia="Times New Roman" w:hAnsi="Tahoma" w:cs="Tahoma"/>
          <w:sz w:val="28"/>
          <w:szCs w:val="28"/>
        </w:rPr>
        <w:tab/>
      </w:r>
    </w:p>
    <w:p w:rsidR="00570D7D" w:rsidRDefault="00B26735" w:rsidP="00D661A2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Topic</w:t>
      </w:r>
      <w:r w:rsidRPr="00D661A2">
        <w:rPr>
          <w:rFonts w:ascii="Tahoma" w:eastAsia="Times New Roman" w:hAnsi="Tahoma" w:cs="Tahoma"/>
          <w:sz w:val="28"/>
          <w:szCs w:val="28"/>
        </w:rPr>
        <w:t>:</w:t>
      </w:r>
      <w:r w:rsidR="007402C1" w:rsidRPr="00D661A2">
        <w:rPr>
          <w:rFonts w:ascii="Tahoma" w:hAnsi="Tahoma" w:cs="Tahoma"/>
          <w:sz w:val="28"/>
          <w:szCs w:val="28"/>
        </w:rPr>
        <w:t xml:space="preserve"> Crisis of Leadership Succession: Chall</w:t>
      </w:r>
      <w:r w:rsidR="00D661A2">
        <w:rPr>
          <w:rFonts w:ascii="Tahoma" w:hAnsi="Tahoma" w:cs="Tahoma"/>
          <w:sz w:val="28"/>
          <w:szCs w:val="28"/>
        </w:rPr>
        <w:t>enges of Excellence in</w:t>
      </w:r>
      <w:r w:rsidR="00570D7D">
        <w:rPr>
          <w:rFonts w:ascii="Tahoma" w:hAnsi="Tahoma" w:cs="Tahoma"/>
          <w:sz w:val="28"/>
          <w:szCs w:val="28"/>
        </w:rPr>
        <w:t xml:space="preserve">   </w:t>
      </w:r>
    </w:p>
    <w:p w:rsidR="007402C1" w:rsidRPr="00D661A2" w:rsidRDefault="00570D7D" w:rsidP="00D661A2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Nigerian </w:t>
      </w:r>
      <w:r w:rsidRPr="00D661A2">
        <w:rPr>
          <w:rFonts w:ascii="Tahoma" w:hAnsi="Tahoma" w:cs="Tahoma"/>
          <w:sz w:val="28"/>
          <w:szCs w:val="28"/>
        </w:rPr>
        <w:t>Universities</w:t>
      </w:r>
      <w:r>
        <w:rPr>
          <w:rFonts w:ascii="Tahoma" w:hAnsi="Tahoma" w:cs="Tahoma"/>
          <w:sz w:val="28"/>
          <w:szCs w:val="28"/>
        </w:rPr>
        <w:t xml:space="preserve">    </w:t>
      </w:r>
    </w:p>
    <w:p w:rsidR="00B26735" w:rsidRPr="00D661A2" w:rsidRDefault="00B26735" w:rsidP="00032CD1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Resource Person</w:t>
      </w:r>
      <w:r w:rsidRPr="00D661A2">
        <w:rPr>
          <w:rFonts w:ascii="Tahoma" w:eastAsia="Times New Roman" w:hAnsi="Tahoma" w:cs="Tahoma"/>
          <w:sz w:val="28"/>
          <w:szCs w:val="28"/>
        </w:rPr>
        <w:t xml:space="preserve">: </w:t>
      </w:r>
      <w:r w:rsidR="007402C1" w:rsidRPr="00D661A2">
        <w:rPr>
          <w:rFonts w:ascii="Tahoma" w:hAnsi="Tahoma" w:cs="Tahoma"/>
          <w:sz w:val="28"/>
          <w:szCs w:val="28"/>
        </w:rPr>
        <w:t>Alhaji M. Bukar Usman, FCIA</w:t>
      </w:r>
    </w:p>
    <w:p w:rsidR="008A1D40" w:rsidRPr="00D661A2" w:rsidRDefault="008A1D40" w:rsidP="0014146A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</w:p>
    <w:p w:rsidR="00B26735" w:rsidRPr="00D661A2" w:rsidRDefault="00B82E4B" w:rsidP="0014146A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4:00 pm to 5</w:t>
      </w:r>
      <w:bookmarkStart w:id="0" w:name="_GoBack"/>
      <w:bookmarkEnd w:id="0"/>
      <w:r w:rsidR="00B26735" w:rsidRPr="00D661A2">
        <w:rPr>
          <w:rFonts w:ascii="Tahoma" w:hAnsi="Tahoma" w:cs="Tahoma"/>
          <w:sz w:val="28"/>
          <w:szCs w:val="28"/>
        </w:rPr>
        <w:t xml:space="preserve"> pm – Lunch</w:t>
      </w:r>
    </w:p>
    <w:p w:rsidR="00B26735" w:rsidRPr="00D661A2" w:rsidRDefault="00B26735" w:rsidP="00B26735">
      <w:pPr>
        <w:pStyle w:val="NoSpacing"/>
        <w:spacing w:line="120" w:lineRule="auto"/>
        <w:rPr>
          <w:rFonts w:ascii="Tahoma" w:hAnsi="Tahoma" w:cs="Tahoma"/>
          <w:sz w:val="28"/>
          <w:szCs w:val="28"/>
        </w:rPr>
      </w:pPr>
    </w:p>
    <w:p w:rsidR="00B26735" w:rsidRPr="00D661A2" w:rsidRDefault="00B26735" w:rsidP="00B26735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Day Three:</w:t>
      </w:r>
      <w:r w:rsidR="00FC463C" w:rsidRPr="00D661A2">
        <w:rPr>
          <w:rFonts w:ascii="Tahoma" w:hAnsi="Tahoma" w:cs="Tahoma"/>
          <w:sz w:val="28"/>
          <w:szCs w:val="28"/>
        </w:rPr>
        <w:t xml:space="preserve"> Thursday, 25th November</w:t>
      </w:r>
      <w:r w:rsidRPr="00D661A2">
        <w:rPr>
          <w:rFonts w:ascii="Tahoma" w:hAnsi="Tahoma" w:cs="Tahoma"/>
          <w:sz w:val="28"/>
          <w:szCs w:val="28"/>
        </w:rPr>
        <w:t>, 2021</w:t>
      </w:r>
    </w:p>
    <w:p w:rsidR="00B26735" w:rsidRPr="00D661A2" w:rsidRDefault="00B26735" w:rsidP="00B26735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ab/>
        <w:t>9:00 am to 11: 00 am – Lecture III</w:t>
      </w:r>
    </w:p>
    <w:p w:rsidR="008A1D40" w:rsidRPr="00D661A2" w:rsidRDefault="00B26735" w:rsidP="008A1D40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Topic</w:t>
      </w:r>
      <w:r w:rsidRPr="00D661A2">
        <w:rPr>
          <w:rFonts w:ascii="Tahoma" w:eastAsia="Times New Roman" w:hAnsi="Tahoma" w:cs="Tahoma"/>
          <w:sz w:val="28"/>
          <w:szCs w:val="28"/>
        </w:rPr>
        <w:t xml:space="preserve">: </w:t>
      </w:r>
      <w:r w:rsidR="00032CD1" w:rsidRPr="00D661A2">
        <w:rPr>
          <w:rFonts w:ascii="Tahoma" w:hAnsi="Tahoma" w:cs="Tahoma"/>
          <w:sz w:val="28"/>
          <w:szCs w:val="28"/>
        </w:rPr>
        <w:t xml:space="preserve">The Future of Higher Education in Nigeria: The Place of Professional </w:t>
      </w:r>
      <w:r w:rsidR="008A1D40" w:rsidRPr="00D661A2">
        <w:rPr>
          <w:rFonts w:ascii="Tahoma" w:hAnsi="Tahoma" w:cs="Tahoma"/>
          <w:sz w:val="28"/>
          <w:szCs w:val="28"/>
        </w:rPr>
        <w:t xml:space="preserve">             </w:t>
      </w:r>
    </w:p>
    <w:p w:rsidR="00032CD1" w:rsidRPr="00D661A2" w:rsidRDefault="008A1D40" w:rsidP="008A1D40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 xml:space="preserve">              Administrators in Crisis Management</w:t>
      </w:r>
    </w:p>
    <w:p w:rsidR="00B26735" w:rsidRPr="00D661A2" w:rsidRDefault="00B26735" w:rsidP="00032CD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Resource Person</w:t>
      </w:r>
      <w:r w:rsidR="00032CD1" w:rsidRPr="00D661A2">
        <w:rPr>
          <w:rFonts w:ascii="Tahoma" w:eastAsia="Times New Roman" w:hAnsi="Tahoma" w:cs="Tahoma"/>
          <w:sz w:val="28"/>
          <w:szCs w:val="28"/>
        </w:rPr>
        <w:t xml:space="preserve">: </w:t>
      </w:r>
      <w:r w:rsidR="00032CD1" w:rsidRPr="00D661A2">
        <w:rPr>
          <w:rFonts w:ascii="Tahoma" w:hAnsi="Tahoma" w:cs="Tahoma"/>
          <w:sz w:val="28"/>
          <w:szCs w:val="28"/>
        </w:rPr>
        <w:t>Mr. Ayo Ogunruku</w:t>
      </w:r>
    </w:p>
    <w:p w:rsidR="00B26735" w:rsidRPr="00D661A2" w:rsidRDefault="00B26735" w:rsidP="00B26735">
      <w:pPr>
        <w:pStyle w:val="NoSpacing"/>
        <w:spacing w:line="120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 xml:space="preserve">                </w:t>
      </w:r>
    </w:p>
    <w:p w:rsidR="00B26735" w:rsidRPr="00D661A2" w:rsidRDefault="00B26735" w:rsidP="00B26735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 xml:space="preserve">         11:00 am to 12:00 Noon – Tea Break</w:t>
      </w:r>
    </w:p>
    <w:p w:rsidR="00B26735" w:rsidRPr="00D661A2" w:rsidRDefault="00B26735" w:rsidP="00B26735">
      <w:pPr>
        <w:pStyle w:val="NoSpacing"/>
        <w:spacing w:line="120" w:lineRule="auto"/>
        <w:rPr>
          <w:rFonts w:ascii="Tahoma" w:hAnsi="Tahoma" w:cs="Tahoma"/>
          <w:sz w:val="28"/>
          <w:szCs w:val="28"/>
        </w:rPr>
      </w:pPr>
    </w:p>
    <w:p w:rsidR="00B26735" w:rsidRPr="00D661A2" w:rsidRDefault="00B26735" w:rsidP="00B26735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lastRenderedPageBreak/>
        <w:tab/>
        <w:t>12:00 Noon to 2:00 pm – Lecture IV</w:t>
      </w:r>
    </w:p>
    <w:p w:rsidR="008A1D40" w:rsidRPr="00D661A2" w:rsidRDefault="0014146A" w:rsidP="0014146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Topic</w:t>
      </w:r>
      <w:r w:rsidRPr="00D661A2">
        <w:rPr>
          <w:rFonts w:ascii="Tahoma" w:eastAsia="Times New Roman" w:hAnsi="Tahoma" w:cs="Tahoma"/>
          <w:sz w:val="28"/>
          <w:szCs w:val="28"/>
        </w:rPr>
        <w:t xml:space="preserve">: Insights into the Fiscal Responsibility Act and Financial Discipline </w:t>
      </w:r>
      <w:r w:rsidR="008A1D40" w:rsidRPr="00D661A2">
        <w:rPr>
          <w:rFonts w:ascii="Tahoma" w:eastAsia="Times New Roman" w:hAnsi="Tahoma" w:cs="Tahoma"/>
          <w:sz w:val="28"/>
          <w:szCs w:val="28"/>
        </w:rPr>
        <w:t xml:space="preserve">  </w:t>
      </w:r>
    </w:p>
    <w:p w:rsidR="0014146A" w:rsidRPr="00D661A2" w:rsidRDefault="008A1D40" w:rsidP="0014146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 xml:space="preserve">            </w:t>
      </w:r>
      <w:r w:rsidRPr="00D661A2">
        <w:rPr>
          <w:rFonts w:ascii="Tahoma" w:eastAsia="Times New Roman" w:hAnsi="Tahoma" w:cs="Tahoma"/>
          <w:sz w:val="28"/>
          <w:szCs w:val="28"/>
        </w:rPr>
        <w:t xml:space="preserve">(Prudent Resources Management) in the University  </w:t>
      </w:r>
      <w:r w:rsidR="0014146A" w:rsidRPr="00D661A2">
        <w:rPr>
          <w:rFonts w:ascii="Tahoma" w:eastAsia="Times New Roman" w:hAnsi="Tahoma" w:cs="Tahoma"/>
          <w:sz w:val="28"/>
          <w:szCs w:val="28"/>
        </w:rPr>
        <w:t xml:space="preserve"> </w:t>
      </w:r>
      <w:r w:rsidRPr="00D661A2">
        <w:rPr>
          <w:rFonts w:ascii="Tahoma" w:eastAsia="Times New Roman" w:hAnsi="Tahoma" w:cs="Tahoma"/>
          <w:sz w:val="28"/>
          <w:szCs w:val="28"/>
        </w:rPr>
        <w:t xml:space="preserve">         </w:t>
      </w:r>
    </w:p>
    <w:p w:rsidR="00B26735" w:rsidRPr="00D661A2" w:rsidRDefault="0014146A" w:rsidP="00470F13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Resource Person</w:t>
      </w:r>
      <w:r w:rsidRPr="00D661A2">
        <w:rPr>
          <w:rFonts w:ascii="Tahoma" w:eastAsia="Times New Roman" w:hAnsi="Tahoma" w:cs="Tahoma"/>
          <w:sz w:val="28"/>
          <w:szCs w:val="28"/>
        </w:rPr>
        <w:t>: Dr. (Sir) W. O. Adebayo</w:t>
      </w:r>
    </w:p>
    <w:p w:rsidR="00B26735" w:rsidRPr="00D661A2" w:rsidRDefault="00B26735" w:rsidP="00B26735">
      <w:pPr>
        <w:pStyle w:val="NoSpacing"/>
        <w:spacing w:line="120" w:lineRule="auto"/>
        <w:ind w:firstLine="720"/>
        <w:rPr>
          <w:rFonts w:ascii="Tahoma" w:hAnsi="Tahoma" w:cs="Tahoma"/>
          <w:b/>
          <w:sz w:val="28"/>
          <w:szCs w:val="28"/>
        </w:rPr>
      </w:pPr>
    </w:p>
    <w:p w:rsidR="00B26735" w:rsidRPr="00D661A2" w:rsidRDefault="00B26735" w:rsidP="00B26735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2:00 pm to 3:00 pm – Lunch</w:t>
      </w:r>
    </w:p>
    <w:p w:rsidR="00B26735" w:rsidRPr="00D661A2" w:rsidRDefault="00B26735" w:rsidP="00B26735">
      <w:pPr>
        <w:pStyle w:val="NoSpacing"/>
        <w:spacing w:line="120" w:lineRule="auto"/>
        <w:ind w:firstLine="720"/>
        <w:rPr>
          <w:rFonts w:ascii="Tahoma" w:hAnsi="Tahoma" w:cs="Tahoma"/>
          <w:sz w:val="28"/>
          <w:szCs w:val="28"/>
        </w:rPr>
      </w:pPr>
    </w:p>
    <w:p w:rsidR="00B26735" w:rsidRPr="00D661A2" w:rsidRDefault="00B26735" w:rsidP="00B26735">
      <w:pPr>
        <w:pStyle w:val="NoSpacing"/>
        <w:spacing w:line="276" w:lineRule="auto"/>
        <w:ind w:firstLine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3:00 pm to 5:00 pm – Lecture V</w:t>
      </w:r>
    </w:p>
    <w:p w:rsidR="00032CD1" w:rsidRDefault="00B26735" w:rsidP="00D661A2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Topic</w:t>
      </w:r>
      <w:r w:rsidRPr="00D661A2">
        <w:rPr>
          <w:rFonts w:ascii="Tahoma" w:eastAsia="Times New Roman" w:hAnsi="Tahoma" w:cs="Tahoma"/>
          <w:sz w:val="28"/>
          <w:szCs w:val="28"/>
        </w:rPr>
        <w:t>:</w:t>
      </w:r>
      <w:r w:rsidR="00032CD1" w:rsidRPr="00D661A2">
        <w:rPr>
          <w:rFonts w:ascii="Tahoma" w:hAnsi="Tahoma" w:cs="Tahoma"/>
          <w:sz w:val="28"/>
          <w:szCs w:val="28"/>
        </w:rPr>
        <w:t xml:space="preserve"> Collaborating for Excellence: The University Registry as a Catalyst </w:t>
      </w:r>
    </w:p>
    <w:p w:rsidR="00D661A2" w:rsidRPr="00D661A2" w:rsidRDefault="00D661A2" w:rsidP="00D661A2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Pr="00D661A2">
        <w:rPr>
          <w:rFonts w:ascii="Tahoma" w:hAnsi="Tahoma" w:cs="Tahoma"/>
          <w:sz w:val="28"/>
          <w:szCs w:val="28"/>
        </w:rPr>
        <w:t>for Change and Innovation</w:t>
      </w:r>
      <w:r>
        <w:rPr>
          <w:rFonts w:ascii="Tahoma" w:hAnsi="Tahoma" w:cs="Tahoma"/>
          <w:sz w:val="28"/>
          <w:szCs w:val="28"/>
        </w:rPr>
        <w:t xml:space="preserve">     </w:t>
      </w:r>
    </w:p>
    <w:p w:rsidR="00B26735" w:rsidRPr="00D661A2" w:rsidRDefault="00B26735" w:rsidP="00691E1C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D661A2">
        <w:rPr>
          <w:rFonts w:ascii="Tahoma" w:eastAsia="Times New Roman" w:hAnsi="Tahoma" w:cs="Tahoma"/>
          <w:b/>
          <w:sz w:val="28"/>
          <w:szCs w:val="28"/>
        </w:rPr>
        <w:t>Resource Person</w:t>
      </w:r>
      <w:r w:rsidR="00032CD1" w:rsidRPr="00D661A2">
        <w:rPr>
          <w:rFonts w:ascii="Tahoma" w:eastAsia="Times New Roman" w:hAnsi="Tahoma" w:cs="Tahoma"/>
          <w:sz w:val="28"/>
          <w:szCs w:val="28"/>
        </w:rPr>
        <w:t xml:space="preserve">: </w:t>
      </w:r>
      <w:r w:rsidR="00032CD1" w:rsidRPr="00D661A2">
        <w:rPr>
          <w:rFonts w:ascii="Tahoma" w:hAnsi="Tahoma" w:cs="Tahoma"/>
          <w:sz w:val="28"/>
          <w:szCs w:val="28"/>
        </w:rPr>
        <w:t>Mrs. Ibimonia Harry</w:t>
      </w:r>
    </w:p>
    <w:p w:rsidR="00691E1C" w:rsidRPr="00D661A2" w:rsidRDefault="00691E1C" w:rsidP="00470F13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</w:p>
    <w:p w:rsidR="00B26735" w:rsidRPr="00D661A2" w:rsidRDefault="00B26735" w:rsidP="00470F13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 xml:space="preserve">5:00 pm to 6:00 pm - Collection of Certificates by Attendees </w:t>
      </w:r>
    </w:p>
    <w:p w:rsidR="00691E1C" w:rsidRPr="00D661A2" w:rsidRDefault="00470F13" w:rsidP="00570D7D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7:00 pm to 9: 00 pm Buffet</w:t>
      </w:r>
    </w:p>
    <w:p w:rsidR="00FC463C" w:rsidRPr="00D661A2" w:rsidRDefault="00FC463C" w:rsidP="00FC463C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Day Four</w:t>
      </w:r>
      <w:r w:rsidRPr="00D661A2">
        <w:rPr>
          <w:rFonts w:ascii="Tahoma" w:hAnsi="Tahoma" w:cs="Tahoma"/>
          <w:sz w:val="28"/>
          <w:szCs w:val="28"/>
        </w:rPr>
        <w:t>: Friday, 26th November, 2021</w:t>
      </w:r>
    </w:p>
    <w:p w:rsidR="00B26735" w:rsidRPr="00D661A2" w:rsidRDefault="00570D7D" w:rsidP="00FC463C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9:00 am to 11</w:t>
      </w:r>
      <w:r w:rsidR="00B26735" w:rsidRPr="00D661A2">
        <w:rPr>
          <w:rFonts w:ascii="Tahoma" w:hAnsi="Tahoma" w:cs="Tahoma"/>
          <w:sz w:val="28"/>
          <w:szCs w:val="28"/>
        </w:rPr>
        <w:t xml:space="preserve"> am – Annual General Meeting/Presentation of Annual Accounts</w:t>
      </w:r>
    </w:p>
    <w:p w:rsidR="00B26735" w:rsidRPr="00D661A2" w:rsidRDefault="00B26735" w:rsidP="00B26735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11: am to 12 Noon – Tea Break</w:t>
      </w:r>
    </w:p>
    <w:p w:rsidR="00B26735" w:rsidRPr="00D661A2" w:rsidRDefault="00B26735" w:rsidP="00B26735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12 Noon to 3:00 pm – Elections into Positions in National Executive Committee</w:t>
      </w:r>
      <w:r w:rsidR="00032CD1" w:rsidRPr="00D661A2">
        <w:rPr>
          <w:rFonts w:ascii="Tahoma" w:hAnsi="Tahoma" w:cs="Tahoma"/>
          <w:sz w:val="28"/>
          <w:szCs w:val="28"/>
        </w:rPr>
        <w:t xml:space="preserve"> – Electoral Committee</w:t>
      </w:r>
    </w:p>
    <w:p w:rsidR="00691E1C" w:rsidRPr="00D661A2" w:rsidRDefault="00691E1C" w:rsidP="00B26735">
      <w:pPr>
        <w:pStyle w:val="NoSpacing"/>
        <w:spacing w:line="276" w:lineRule="auto"/>
        <w:ind w:left="720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sz w:val="28"/>
          <w:szCs w:val="28"/>
        </w:rPr>
        <w:t>3:00 pm – 4 pm - Lunch</w:t>
      </w:r>
    </w:p>
    <w:p w:rsidR="00B26735" w:rsidRPr="00D661A2" w:rsidRDefault="00B26735" w:rsidP="00B26735">
      <w:pPr>
        <w:pStyle w:val="NoSpacing"/>
        <w:spacing w:line="120" w:lineRule="auto"/>
        <w:rPr>
          <w:rFonts w:ascii="Tahoma" w:hAnsi="Tahoma" w:cs="Tahoma"/>
          <w:sz w:val="28"/>
          <w:szCs w:val="28"/>
        </w:rPr>
      </w:pPr>
    </w:p>
    <w:p w:rsidR="00BA23B1" w:rsidRPr="00D661A2" w:rsidRDefault="00FC463C" w:rsidP="00BA23B1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8"/>
          <w:szCs w:val="28"/>
        </w:rPr>
      </w:pPr>
      <w:r w:rsidRPr="00D661A2">
        <w:rPr>
          <w:rFonts w:ascii="Tahoma" w:hAnsi="Tahoma" w:cs="Tahoma"/>
          <w:b/>
          <w:sz w:val="28"/>
          <w:szCs w:val="28"/>
        </w:rPr>
        <w:t>Day Five</w:t>
      </w:r>
      <w:r w:rsidR="00B26735" w:rsidRPr="00D661A2">
        <w:rPr>
          <w:rFonts w:ascii="Tahoma" w:hAnsi="Tahoma" w:cs="Tahoma"/>
          <w:sz w:val="28"/>
          <w:szCs w:val="28"/>
        </w:rPr>
        <w:t xml:space="preserve">: </w:t>
      </w:r>
      <w:r w:rsidRPr="00D661A2">
        <w:rPr>
          <w:rFonts w:ascii="Tahoma" w:hAnsi="Tahoma" w:cs="Tahoma"/>
          <w:sz w:val="28"/>
          <w:szCs w:val="28"/>
        </w:rPr>
        <w:t>Satur</w:t>
      </w:r>
      <w:r w:rsidR="00B26735" w:rsidRPr="00D661A2">
        <w:rPr>
          <w:rFonts w:ascii="Tahoma" w:hAnsi="Tahoma" w:cs="Tahoma"/>
          <w:sz w:val="28"/>
          <w:szCs w:val="28"/>
        </w:rPr>
        <w:t>day</w:t>
      </w:r>
      <w:r w:rsidRPr="00D661A2">
        <w:rPr>
          <w:rFonts w:ascii="Tahoma" w:hAnsi="Tahoma" w:cs="Tahoma"/>
          <w:sz w:val="28"/>
          <w:szCs w:val="28"/>
        </w:rPr>
        <w:t>, 27th November</w:t>
      </w:r>
      <w:r w:rsidR="00B26735" w:rsidRPr="00D661A2">
        <w:rPr>
          <w:rFonts w:ascii="Tahoma" w:hAnsi="Tahoma" w:cs="Tahoma"/>
          <w:sz w:val="28"/>
          <w:szCs w:val="28"/>
        </w:rPr>
        <w:t>, 2021 – Departure</w:t>
      </w:r>
    </w:p>
    <w:p w:rsidR="00B26735" w:rsidRPr="00D661A2" w:rsidRDefault="00B26735" w:rsidP="00B26735">
      <w:pPr>
        <w:rPr>
          <w:rFonts w:ascii="Tahoma" w:hAnsi="Tahoma" w:cs="Tahoma"/>
          <w:sz w:val="28"/>
          <w:szCs w:val="28"/>
        </w:rPr>
      </w:pPr>
    </w:p>
    <w:p w:rsidR="00732880" w:rsidRPr="00D661A2" w:rsidRDefault="00732880">
      <w:pPr>
        <w:rPr>
          <w:rFonts w:ascii="Tahoma" w:hAnsi="Tahoma" w:cs="Tahoma"/>
          <w:sz w:val="28"/>
          <w:szCs w:val="28"/>
        </w:rPr>
      </w:pPr>
    </w:p>
    <w:sectPr w:rsidR="00732880" w:rsidRPr="00D661A2" w:rsidSect="00691E1C">
      <w:footerReference w:type="default" r:id="rId8"/>
      <w:pgSz w:w="12240" w:h="15840"/>
      <w:pgMar w:top="426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2D" w:rsidRDefault="00774C2D" w:rsidP="00691E1C">
      <w:pPr>
        <w:spacing w:after="0" w:line="240" w:lineRule="auto"/>
      </w:pPr>
      <w:r>
        <w:separator/>
      </w:r>
    </w:p>
  </w:endnote>
  <w:endnote w:type="continuationSeparator" w:id="0">
    <w:p w:rsidR="00774C2D" w:rsidRDefault="00774C2D" w:rsidP="0069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92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E1C" w:rsidRDefault="00691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E1C" w:rsidRDefault="0069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2D" w:rsidRDefault="00774C2D" w:rsidP="00691E1C">
      <w:pPr>
        <w:spacing w:after="0" w:line="240" w:lineRule="auto"/>
      </w:pPr>
      <w:r>
        <w:separator/>
      </w:r>
    </w:p>
  </w:footnote>
  <w:footnote w:type="continuationSeparator" w:id="0">
    <w:p w:rsidR="00774C2D" w:rsidRDefault="00774C2D" w:rsidP="0069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384"/>
    <w:multiLevelType w:val="hybridMultilevel"/>
    <w:tmpl w:val="6286337C"/>
    <w:lvl w:ilvl="0" w:tplc="AE0223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5ED3"/>
    <w:multiLevelType w:val="hybridMultilevel"/>
    <w:tmpl w:val="35321548"/>
    <w:lvl w:ilvl="0" w:tplc="37FAE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D3656D"/>
    <w:multiLevelType w:val="hybridMultilevel"/>
    <w:tmpl w:val="2C0AFDEC"/>
    <w:lvl w:ilvl="0" w:tplc="58C04F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5"/>
    <w:rsid w:val="00032CD1"/>
    <w:rsid w:val="00100048"/>
    <w:rsid w:val="0014146A"/>
    <w:rsid w:val="00470F13"/>
    <w:rsid w:val="00570D7D"/>
    <w:rsid w:val="00691E1C"/>
    <w:rsid w:val="00732880"/>
    <w:rsid w:val="007402C1"/>
    <w:rsid w:val="00774C2D"/>
    <w:rsid w:val="007C6240"/>
    <w:rsid w:val="008A1D40"/>
    <w:rsid w:val="00B26735"/>
    <w:rsid w:val="00B82E4B"/>
    <w:rsid w:val="00BA23B1"/>
    <w:rsid w:val="00C02045"/>
    <w:rsid w:val="00D661A2"/>
    <w:rsid w:val="00DF6918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4AC1A-FB96-4944-A31E-6F7D743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7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1C"/>
  </w:style>
  <w:style w:type="paragraph" w:styleId="Footer">
    <w:name w:val="footer"/>
    <w:basedOn w:val="Normal"/>
    <w:link w:val="FooterChar"/>
    <w:uiPriority w:val="99"/>
    <w:unhideWhenUsed/>
    <w:rsid w:val="0069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2021-10-28T16:53:00Z</dcterms:created>
  <dcterms:modified xsi:type="dcterms:W3CDTF">2021-10-28T16:53:00Z</dcterms:modified>
</cp:coreProperties>
</file>