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03" w:rsidRPr="00217B9B" w:rsidRDefault="00813403" w:rsidP="00813403">
      <w:pPr>
        <w:tabs>
          <w:tab w:val="left" w:pos="6930"/>
        </w:tabs>
        <w:jc w:val="both"/>
        <w:rPr>
          <w:rFonts w:ascii="Arial" w:hAnsi="Arial" w:cs="Arial"/>
          <w:b/>
          <w:sz w:val="24"/>
          <w:szCs w:val="24"/>
        </w:rPr>
      </w:pPr>
      <w:r w:rsidRPr="00217B9B">
        <w:rPr>
          <w:rFonts w:ascii="Arial" w:hAnsi="Arial" w:cs="Arial"/>
          <w:b/>
          <w:sz w:val="24"/>
          <w:szCs w:val="24"/>
        </w:rPr>
        <w:t xml:space="preserve">LEVERAGING ON INFORMATION AND COMMUNICATIONS TECHNOLOGY (ICT) FOR ENHANCING ADMINISTRATIVE EFFICIENCY IN NIGERIAN UNIVERSITIES: THE ROLE OF UNIVERSITY ADMINISTRATORS IN THE PAPERLESS SERVICING OF COMMITTEE MEETINGS  </w:t>
      </w:r>
    </w:p>
    <w:p w:rsidR="00813403" w:rsidRPr="00217B9B" w:rsidRDefault="00813403" w:rsidP="00813403">
      <w:pPr>
        <w:jc w:val="both"/>
        <w:rPr>
          <w:rFonts w:ascii="Arial" w:hAnsi="Arial" w:cs="Arial"/>
          <w:b/>
          <w:sz w:val="24"/>
          <w:szCs w:val="24"/>
        </w:rPr>
      </w:pPr>
      <w:r>
        <w:rPr>
          <w:rFonts w:ascii="Arial" w:hAnsi="Arial" w:cs="Arial"/>
          <w:b/>
          <w:sz w:val="24"/>
          <w:szCs w:val="24"/>
        </w:rPr>
        <w:t xml:space="preserve">  </w:t>
      </w:r>
      <w:r w:rsidRPr="00217B9B">
        <w:rPr>
          <w:rFonts w:ascii="Arial" w:hAnsi="Arial" w:cs="Arial"/>
          <w:b/>
          <w:sz w:val="24"/>
          <w:szCs w:val="24"/>
        </w:rPr>
        <w:t xml:space="preserve">BEING A PAPER PRESENTED BY:                                                                                                                                                     </w:t>
      </w:r>
    </w:p>
    <w:p w:rsidR="00813403" w:rsidRPr="00217B9B" w:rsidRDefault="00813403" w:rsidP="00813403">
      <w:pPr>
        <w:jc w:val="both"/>
        <w:rPr>
          <w:rFonts w:ascii="Arial" w:hAnsi="Arial" w:cs="Arial"/>
          <w:b/>
          <w:sz w:val="24"/>
          <w:szCs w:val="24"/>
        </w:rPr>
      </w:pPr>
      <w:r w:rsidRPr="00217B9B">
        <w:rPr>
          <w:rFonts w:ascii="Arial" w:hAnsi="Arial" w:cs="Arial"/>
          <w:b/>
          <w:sz w:val="24"/>
          <w:szCs w:val="24"/>
        </w:rPr>
        <w:t xml:space="preserve">ABDULLAHI ABDULLAHI, DEPUTY REGISTRAR, INFORMATION AND PUBLICATIONS, UNIVERSITY OF JOS </w:t>
      </w:r>
    </w:p>
    <w:p w:rsidR="00813403" w:rsidRPr="00217B9B" w:rsidRDefault="00813403" w:rsidP="00813403">
      <w:pPr>
        <w:jc w:val="both"/>
        <w:rPr>
          <w:rFonts w:ascii="Arial" w:hAnsi="Arial" w:cs="Arial"/>
          <w:b/>
          <w:sz w:val="24"/>
          <w:szCs w:val="24"/>
        </w:rPr>
      </w:pPr>
      <w:r>
        <w:rPr>
          <w:rFonts w:ascii="Arial" w:hAnsi="Arial" w:cs="Arial"/>
          <w:b/>
          <w:sz w:val="24"/>
          <w:szCs w:val="24"/>
        </w:rPr>
        <w:t xml:space="preserve">AT </w:t>
      </w:r>
      <w:r w:rsidRPr="00217B9B">
        <w:rPr>
          <w:rFonts w:ascii="Arial" w:hAnsi="Arial" w:cs="Arial"/>
          <w:b/>
          <w:sz w:val="24"/>
          <w:szCs w:val="24"/>
        </w:rPr>
        <w:t>THE ANUPA NATIONAL TRAINING WORKSHOP FOR SENIOR ADMINISTRATORS FROM THE RANK OF PRINCIPAL ASSISTANT REGISTRAR TO DIRECTORS AT MERIT HOUSE, ABUJA ON 10</w:t>
      </w:r>
      <w:r w:rsidRPr="00217B9B">
        <w:rPr>
          <w:rFonts w:ascii="Arial" w:hAnsi="Arial" w:cs="Arial"/>
          <w:b/>
          <w:sz w:val="24"/>
          <w:szCs w:val="24"/>
          <w:vertAlign w:val="superscript"/>
        </w:rPr>
        <w:t>TH</w:t>
      </w:r>
      <w:r w:rsidRPr="00217B9B">
        <w:rPr>
          <w:rFonts w:ascii="Arial" w:hAnsi="Arial" w:cs="Arial"/>
          <w:b/>
          <w:sz w:val="24"/>
          <w:szCs w:val="24"/>
        </w:rPr>
        <w:t xml:space="preserve"> JULY, 2019  </w:t>
      </w:r>
    </w:p>
    <w:p w:rsidR="00813403" w:rsidRPr="006A458A" w:rsidRDefault="00813403" w:rsidP="00813403">
      <w:pPr>
        <w:pStyle w:val="ListParagraph"/>
        <w:numPr>
          <w:ilvl w:val="0"/>
          <w:numId w:val="25"/>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INTRODUCTION:</w:t>
      </w:r>
    </w:p>
    <w:p w:rsidR="00813403" w:rsidRPr="00217B9B" w:rsidRDefault="00813403" w:rsidP="00813403">
      <w:pPr>
        <w:autoSpaceDE w:val="0"/>
        <w:autoSpaceDN w:val="0"/>
        <w:adjustRightInd w:val="0"/>
        <w:spacing w:after="0" w:line="240" w:lineRule="auto"/>
        <w:jc w:val="both"/>
        <w:rPr>
          <w:rFonts w:ascii="Arial" w:hAnsi="Arial" w:cs="Arial"/>
          <w:b/>
          <w:bCs/>
          <w:sz w:val="24"/>
          <w:szCs w:val="24"/>
        </w:rPr>
      </w:pPr>
      <w:r w:rsidRPr="00217B9B">
        <w:rPr>
          <w:rFonts w:ascii="Arial" w:eastAsia="CIDFont+F6" w:hAnsi="Arial" w:cs="Arial"/>
          <w:sz w:val="24"/>
          <w:szCs w:val="24"/>
        </w:rPr>
        <w:t xml:space="preserve">Administration has been described as the key to any governance process and structure that requires the coordination of activities to accomplish a predetermined goal or objective. In the management of tertiary education, the coordination of such systemic operations towards a specified direction is very important but usually saddled with numerous challenges, as such, new approaches are being sought to enhance the Administrative process. </w:t>
      </w:r>
      <w:r w:rsidRPr="00217B9B">
        <w:rPr>
          <w:rFonts w:ascii="Arial" w:hAnsi="Arial" w:cs="Arial"/>
          <w:b/>
          <w:bCs/>
          <w:sz w:val="24"/>
          <w:szCs w:val="24"/>
        </w:rPr>
        <w:t xml:space="preserve"> </w:t>
      </w:r>
    </w:p>
    <w:p w:rsidR="00813403" w:rsidRPr="00217B9B" w:rsidRDefault="00813403" w:rsidP="00813403">
      <w:pPr>
        <w:autoSpaceDE w:val="0"/>
        <w:autoSpaceDN w:val="0"/>
        <w:adjustRightInd w:val="0"/>
        <w:spacing w:after="0" w:line="240" w:lineRule="auto"/>
        <w:jc w:val="both"/>
        <w:rPr>
          <w:rFonts w:ascii="Arial" w:hAnsi="Arial" w:cs="Arial"/>
          <w:b/>
          <w:bCs/>
          <w:sz w:val="24"/>
          <w:szCs w:val="24"/>
        </w:rPr>
      </w:pPr>
    </w:p>
    <w:p w:rsidR="00813403" w:rsidRDefault="00813403" w:rsidP="00813403">
      <w:pPr>
        <w:autoSpaceDE w:val="0"/>
        <w:autoSpaceDN w:val="0"/>
        <w:adjustRightInd w:val="0"/>
        <w:spacing w:after="0" w:line="240" w:lineRule="auto"/>
        <w:jc w:val="both"/>
        <w:rPr>
          <w:rFonts w:ascii="Arial" w:hAnsi="Arial" w:cs="Arial"/>
          <w:bCs/>
          <w:sz w:val="24"/>
          <w:szCs w:val="24"/>
        </w:rPr>
      </w:pPr>
      <w:r w:rsidRPr="00217B9B">
        <w:rPr>
          <w:rFonts w:ascii="Arial" w:hAnsi="Arial" w:cs="Arial"/>
          <w:bCs/>
          <w:sz w:val="24"/>
          <w:szCs w:val="24"/>
        </w:rPr>
        <w:t xml:space="preserve">No doubt, a good tertiary education system is required for the overall prosperity of a nation, however, the tremendous growth in the tertiary education sector had made the administration of tertiary education institutions complex. Furthermore, </w:t>
      </w:r>
      <w:r w:rsidRPr="00217B9B">
        <w:rPr>
          <w:rFonts w:ascii="Arial" w:hAnsi="Arial" w:cs="Arial"/>
          <w:sz w:val="24"/>
          <w:szCs w:val="24"/>
        </w:rPr>
        <w:t xml:space="preserve">change is constantly occurring at an uneven pace in any </w:t>
      </w:r>
      <w:r w:rsidRPr="00217B9B">
        <w:rPr>
          <w:rFonts w:ascii="Arial" w:hAnsi="Arial" w:cs="Arial"/>
          <w:sz w:val="24"/>
          <w:szCs w:val="24"/>
          <w:u w:val="single"/>
        </w:rPr>
        <w:t>growth oriented</w:t>
      </w:r>
      <w:r w:rsidRPr="00217B9B">
        <w:rPr>
          <w:rFonts w:ascii="Arial" w:hAnsi="Arial" w:cs="Arial"/>
          <w:sz w:val="24"/>
          <w:szCs w:val="24"/>
        </w:rPr>
        <w:t xml:space="preserve"> industry, and the education sector is no exception. Rapid growth in the field of education has made governance in the academic sector a very complex task. As the 21</w:t>
      </w:r>
      <w:r w:rsidRPr="00217B9B">
        <w:rPr>
          <w:rFonts w:ascii="Arial" w:hAnsi="Arial" w:cs="Arial"/>
          <w:sz w:val="24"/>
          <w:szCs w:val="24"/>
          <w:vertAlign w:val="superscript"/>
        </w:rPr>
        <w:t>st</w:t>
      </w:r>
      <w:r w:rsidRPr="00217B9B">
        <w:rPr>
          <w:rFonts w:ascii="Arial" w:hAnsi="Arial" w:cs="Arial"/>
          <w:sz w:val="24"/>
          <w:szCs w:val="24"/>
        </w:rPr>
        <w:t xml:space="preserve"> century comes to terms with the tremendous advancements in technology which has led to far-reaching developments in the administrative system, cost-effective technology combined with the flexibility in learning and administrative activities is essential to enhance efficiency in the management of tertiary education. Digital technologies can be used extensively for educational administration as m</w:t>
      </w:r>
      <w:r w:rsidRPr="00217B9B">
        <w:rPr>
          <w:rFonts w:ascii="Arial" w:hAnsi="Arial" w:cs="Arial"/>
          <w:bCs/>
          <w:sz w:val="24"/>
          <w:szCs w:val="24"/>
        </w:rPr>
        <w:t>any researches reveal that the integration of ICT helps to reduce the complexity and enhance</w:t>
      </w:r>
      <w:r w:rsidRPr="00217B9B">
        <w:rPr>
          <w:rFonts w:ascii="Arial" w:hAnsi="Arial" w:cs="Arial"/>
          <w:sz w:val="24"/>
          <w:szCs w:val="24"/>
        </w:rPr>
        <w:t xml:space="preserve"> </w:t>
      </w:r>
      <w:r w:rsidRPr="00217B9B">
        <w:rPr>
          <w:rFonts w:ascii="Arial" w:hAnsi="Arial" w:cs="Arial"/>
          <w:bCs/>
          <w:sz w:val="24"/>
          <w:szCs w:val="24"/>
        </w:rPr>
        <w:t>the overall administration of tertiary education especially University Education.</w:t>
      </w:r>
    </w:p>
    <w:p w:rsidR="00813403" w:rsidRPr="00217B9B" w:rsidRDefault="00813403" w:rsidP="00813403">
      <w:pPr>
        <w:autoSpaceDE w:val="0"/>
        <w:autoSpaceDN w:val="0"/>
        <w:adjustRightInd w:val="0"/>
        <w:spacing w:after="0" w:line="240" w:lineRule="auto"/>
        <w:jc w:val="both"/>
        <w:rPr>
          <w:rFonts w:ascii="Arial" w:hAnsi="Arial" w:cs="Arial"/>
          <w:bCs/>
          <w:sz w:val="24"/>
          <w:szCs w:val="24"/>
        </w:rPr>
      </w:pPr>
    </w:p>
    <w:p w:rsidR="00813403" w:rsidRDefault="00813403" w:rsidP="00813403">
      <w:r w:rsidRPr="00217B9B">
        <w:rPr>
          <w:rFonts w:ascii="Arial" w:hAnsi="Arial" w:cs="Arial"/>
          <w:bCs/>
          <w:sz w:val="24"/>
          <w:szCs w:val="24"/>
        </w:rPr>
        <w:t>This paper</w:t>
      </w:r>
      <w:r w:rsidRPr="00217B9B">
        <w:rPr>
          <w:rFonts w:ascii="Arial" w:hAnsi="Arial" w:cs="Arial"/>
          <w:sz w:val="24"/>
          <w:szCs w:val="24"/>
        </w:rPr>
        <w:t xml:space="preserve"> has</w:t>
      </w:r>
      <w:r w:rsidRPr="00217B9B">
        <w:rPr>
          <w:rFonts w:ascii="Arial" w:hAnsi="Arial" w:cs="Arial"/>
          <w:bCs/>
          <w:sz w:val="24"/>
          <w:szCs w:val="24"/>
        </w:rPr>
        <w:t xml:space="preserve"> undertaken to identify the various functional areas to</w:t>
      </w:r>
      <w:r w:rsidRPr="00217B9B">
        <w:rPr>
          <w:rFonts w:ascii="Arial" w:hAnsi="Arial" w:cs="Arial"/>
          <w:sz w:val="24"/>
          <w:szCs w:val="24"/>
        </w:rPr>
        <w:t xml:space="preserve"> </w:t>
      </w:r>
      <w:r w:rsidRPr="00217B9B">
        <w:rPr>
          <w:rFonts w:ascii="Arial" w:hAnsi="Arial" w:cs="Arial"/>
          <w:bCs/>
          <w:sz w:val="24"/>
          <w:szCs w:val="24"/>
        </w:rPr>
        <w:t>which ICT is deployed for information administration in Nigerian Universities and to find the current extent of usage of ICT in all these functional areas pertaining to Information administration especially as it regards to the servicing of Committee meetings. The various factors that contribute to functional areas including Committee servicing were identified. The imperative of obtaining the necessary skills for optimum performance in the Nigerian University system was explored as a desira</w:t>
      </w:r>
      <w:bookmarkStart w:id="0" w:name="_GoBack"/>
      <w:bookmarkEnd w:id="0"/>
      <w:r w:rsidRPr="00217B9B">
        <w:rPr>
          <w:rFonts w:ascii="Arial" w:hAnsi="Arial" w:cs="Arial"/>
          <w:bCs/>
          <w:sz w:val="24"/>
          <w:szCs w:val="24"/>
        </w:rPr>
        <w:t>ble option through the application of</w:t>
      </w:r>
    </w:p>
    <w:p w:rsidR="00B71641" w:rsidRPr="00217B9B" w:rsidRDefault="009F0E70"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bCs/>
          <w:sz w:val="24"/>
          <w:szCs w:val="24"/>
        </w:rPr>
        <w:lastRenderedPageBreak/>
        <w:t>Information and Communications Technology (ICT) for</w:t>
      </w:r>
      <w:r w:rsidR="00986CB1" w:rsidRPr="00217B9B">
        <w:rPr>
          <w:rFonts w:ascii="Arial" w:hAnsi="Arial" w:cs="Arial"/>
          <w:bCs/>
          <w:sz w:val="24"/>
          <w:szCs w:val="24"/>
        </w:rPr>
        <w:t xml:space="preserve"> efficient running of any</w:t>
      </w:r>
      <w:r w:rsidRPr="00217B9B">
        <w:rPr>
          <w:rFonts w:ascii="Arial" w:hAnsi="Arial" w:cs="Arial"/>
          <w:bCs/>
          <w:sz w:val="24"/>
          <w:szCs w:val="24"/>
        </w:rPr>
        <w:t xml:space="preserve"> University.</w:t>
      </w:r>
      <w:r w:rsidR="00DB42A7" w:rsidRPr="00217B9B">
        <w:rPr>
          <w:rFonts w:ascii="Arial" w:hAnsi="Arial" w:cs="Arial"/>
          <w:bCs/>
          <w:sz w:val="24"/>
          <w:szCs w:val="24"/>
        </w:rPr>
        <w:t xml:space="preserve"> It was</w:t>
      </w:r>
      <w:r w:rsidR="00986CB1" w:rsidRPr="00217B9B">
        <w:rPr>
          <w:rFonts w:ascii="Arial" w:hAnsi="Arial" w:cs="Arial"/>
          <w:bCs/>
          <w:sz w:val="24"/>
          <w:szCs w:val="24"/>
        </w:rPr>
        <w:t xml:space="preserve"> suggested that </w:t>
      </w:r>
      <w:r w:rsidR="001D0D8F" w:rsidRPr="00217B9B">
        <w:rPr>
          <w:rFonts w:ascii="Arial" w:hAnsi="Arial" w:cs="Arial"/>
          <w:bCs/>
          <w:sz w:val="24"/>
          <w:szCs w:val="24"/>
        </w:rPr>
        <w:t xml:space="preserve">the efficiency and effectiveness of records management in the Nigerian University system </w:t>
      </w:r>
      <w:r w:rsidR="00F736FC" w:rsidRPr="00217B9B">
        <w:rPr>
          <w:rFonts w:ascii="Arial" w:hAnsi="Arial" w:cs="Arial"/>
          <w:bCs/>
          <w:sz w:val="24"/>
          <w:szCs w:val="24"/>
        </w:rPr>
        <w:t>requires the deployment of ICT skills and competences for effective discharge of the du</w:t>
      </w:r>
      <w:r w:rsidR="00EE34FC" w:rsidRPr="00217B9B">
        <w:rPr>
          <w:rFonts w:ascii="Arial" w:hAnsi="Arial" w:cs="Arial"/>
          <w:bCs/>
          <w:sz w:val="24"/>
          <w:szCs w:val="24"/>
        </w:rPr>
        <w:t>ties expected of Administr</w:t>
      </w:r>
      <w:r w:rsidR="00DB42A7" w:rsidRPr="00217B9B">
        <w:rPr>
          <w:rFonts w:ascii="Arial" w:hAnsi="Arial" w:cs="Arial"/>
          <w:bCs/>
          <w:sz w:val="24"/>
          <w:szCs w:val="24"/>
        </w:rPr>
        <w:t>ators</w:t>
      </w:r>
      <w:r w:rsidR="00212CC3" w:rsidRPr="00217B9B">
        <w:rPr>
          <w:rFonts w:ascii="Arial" w:hAnsi="Arial" w:cs="Arial"/>
          <w:bCs/>
          <w:sz w:val="24"/>
          <w:szCs w:val="24"/>
        </w:rPr>
        <w:t xml:space="preserve">. Worthy of note is the fact that critical skills such as minutes and reports writing are considered as necessary for an excelling Administrator to effectively capture relevant information on decisions and proceedings of meetings as well as in their dissemination using digital technologies.   </w:t>
      </w:r>
    </w:p>
    <w:p w:rsidR="00EE34FC" w:rsidRPr="00217B9B" w:rsidRDefault="00EE34FC" w:rsidP="00593437">
      <w:pPr>
        <w:autoSpaceDE w:val="0"/>
        <w:autoSpaceDN w:val="0"/>
        <w:adjustRightInd w:val="0"/>
        <w:spacing w:after="0" w:line="240" w:lineRule="auto"/>
        <w:jc w:val="both"/>
        <w:rPr>
          <w:rFonts w:ascii="Arial" w:hAnsi="Arial" w:cs="Arial"/>
          <w:bCs/>
          <w:sz w:val="24"/>
          <w:szCs w:val="24"/>
        </w:rPr>
      </w:pPr>
    </w:p>
    <w:p w:rsidR="00DB42A7" w:rsidRPr="00217B9B" w:rsidRDefault="00B716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The following are some of the areas where</w:t>
      </w:r>
      <w:r w:rsidR="00C30B6E" w:rsidRPr="00217B9B">
        <w:rPr>
          <w:rFonts w:ascii="Arial" w:hAnsi="Arial" w:cs="Arial"/>
          <w:bCs/>
          <w:sz w:val="24"/>
          <w:szCs w:val="24"/>
        </w:rPr>
        <w:t xml:space="preserve"> </w:t>
      </w:r>
      <w:r w:rsidR="00986CB1" w:rsidRPr="00217B9B">
        <w:rPr>
          <w:rFonts w:ascii="Arial" w:hAnsi="Arial" w:cs="Arial"/>
          <w:sz w:val="24"/>
          <w:szCs w:val="24"/>
        </w:rPr>
        <w:t>ICT</w:t>
      </w:r>
      <w:r w:rsidRPr="00217B9B">
        <w:rPr>
          <w:rFonts w:ascii="Arial" w:hAnsi="Arial" w:cs="Arial"/>
          <w:sz w:val="24"/>
          <w:szCs w:val="24"/>
        </w:rPr>
        <w:t xml:space="preserve"> can be used for effective educational</w:t>
      </w:r>
      <w:r w:rsidR="00C30B6E" w:rsidRPr="00217B9B">
        <w:rPr>
          <w:rFonts w:ascii="Arial" w:hAnsi="Arial" w:cs="Arial"/>
          <w:bCs/>
          <w:sz w:val="24"/>
          <w:szCs w:val="24"/>
        </w:rPr>
        <w:t xml:space="preserve"> </w:t>
      </w:r>
      <w:r w:rsidRPr="00217B9B">
        <w:rPr>
          <w:rFonts w:ascii="Arial" w:hAnsi="Arial" w:cs="Arial"/>
          <w:sz w:val="24"/>
          <w:szCs w:val="24"/>
        </w:rPr>
        <w:t>administration (Ben-Zion Barta et. al. 1995):</w:t>
      </w:r>
    </w:p>
    <w:p w:rsidR="00B71641" w:rsidRPr="00217B9B" w:rsidRDefault="00B716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General Administration</w:t>
      </w:r>
    </w:p>
    <w:p w:rsidR="00B71641" w:rsidRPr="00217B9B" w:rsidRDefault="00B716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Administration of Student Data</w:t>
      </w:r>
    </w:p>
    <w:p w:rsidR="00B71641" w:rsidRPr="00217B9B" w:rsidRDefault="00B716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Inventory Management</w:t>
      </w:r>
    </w:p>
    <w:p w:rsidR="00B71641" w:rsidRPr="00217B9B" w:rsidRDefault="00B716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Personnel Records Maintenance</w:t>
      </w:r>
    </w:p>
    <w:p w:rsidR="00B71641" w:rsidRPr="00217B9B" w:rsidRDefault="00B716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xml:space="preserve">• </w:t>
      </w:r>
      <w:r w:rsidR="00C30B6E" w:rsidRPr="00217B9B">
        <w:rPr>
          <w:rFonts w:ascii="Arial" w:hAnsi="Arial" w:cs="Arial"/>
          <w:sz w:val="24"/>
          <w:szCs w:val="24"/>
        </w:rPr>
        <w:t>Information Administration</w:t>
      </w:r>
    </w:p>
    <w:p w:rsidR="00C30B6E" w:rsidRPr="00217B9B" w:rsidRDefault="00C30B6E" w:rsidP="00593437">
      <w:pPr>
        <w:autoSpaceDE w:val="0"/>
        <w:autoSpaceDN w:val="0"/>
        <w:adjustRightInd w:val="0"/>
        <w:spacing w:after="0" w:line="240" w:lineRule="auto"/>
        <w:jc w:val="both"/>
        <w:rPr>
          <w:rFonts w:ascii="Arial" w:hAnsi="Arial" w:cs="Arial"/>
          <w:sz w:val="24"/>
          <w:szCs w:val="24"/>
        </w:rPr>
      </w:pPr>
    </w:p>
    <w:p w:rsidR="001733DB" w:rsidRPr="00217B9B" w:rsidRDefault="00B71641" w:rsidP="00593437">
      <w:pPr>
        <w:autoSpaceDE w:val="0"/>
        <w:autoSpaceDN w:val="0"/>
        <w:adjustRightInd w:val="0"/>
        <w:spacing w:after="0" w:line="240" w:lineRule="auto"/>
        <w:jc w:val="both"/>
        <w:rPr>
          <w:rFonts w:ascii="Arial" w:eastAsia="CIDFont+F6" w:hAnsi="Arial" w:cs="Arial"/>
          <w:sz w:val="24"/>
          <w:szCs w:val="24"/>
        </w:rPr>
      </w:pPr>
      <w:r w:rsidRPr="00217B9B">
        <w:rPr>
          <w:rFonts w:ascii="Arial" w:hAnsi="Arial" w:cs="Arial"/>
          <w:sz w:val="24"/>
          <w:szCs w:val="24"/>
        </w:rPr>
        <w:t>Information and Communication Technology (ICT) plays</w:t>
      </w:r>
      <w:r w:rsidR="00986CB1" w:rsidRPr="00217B9B">
        <w:rPr>
          <w:rFonts w:ascii="Arial" w:hAnsi="Arial" w:cs="Arial"/>
          <w:sz w:val="24"/>
          <w:szCs w:val="24"/>
        </w:rPr>
        <w:t xml:space="preserve"> </w:t>
      </w:r>
      <w:r w:rsidRPr="00217B9B">
        <w:rPr>
          <w:rFonts w:ascii="Arial" w:hAnsi="Arial" w:cs="Arial"/>
          <w:sz w:val="24"/>
          <w:szCs w:val="24"/>
        </w:rPr>
        <w:t>a vital role in supporting powerful, efficient management and</w:t>
      </w:r>
      <w:r w:rsidR="00986CB1" w:rsidRPr="00217B9B">
        <w:rPr>
          <w:rFonts w:ascii="Arial" w:hAnsi="Arial" w:cs="Arial"/>
          <w:sz w:val="24"/>
          <w:szCs w:val="24"/>
        </w:rPr>
        <w:t xml:space="preserve"> </w:t>
      </w:r>
      <w:r w:rsidRPr="00217B9B">
        <w:rPr>
          <w:rFonts w:ascii="Arial" w:hAnsi="Arial" w:cs="Arial"/>
          <w:sz w:val="24"/>
          <w:szCs w:val="24"/>
        </w:rPr>
        <w:t xml:space="preserve">administration in </w:t>
      </w:r>
      <w:r w:rsidR="00986CB1" w:rsidRPr="00217B9B">
        <w:rPr>
          <w:rFonts w:ascii="Arial" w:hAnsi="Arial" w:cs="Arial"/>
          <w:sz w:val="24"/>
          <w:szCs w:val="24"/>
        </w:rPr>
        <w:t xml:space="preserve">the </w:t>
      </w:r>
      <w:r w:rsidRPr="00217B9B">
        <w:rPr>
          <w:rFonts w:ascii="Arial" w:hAnsi="Arial" w:cs="Arial"/>
          <w:sz w:val="24"/>
          <w:szCs w:val="24"/>
        </w:rPr>
        <w:t>education sector</w:t>
      </w:r>
      <w:r w:rsidR="00986CB1" w:rsidRPr="00217B9B">
        <w:rPr>
          <w:rFonts w:ascii="Arial" w:hAnsi="Arial" w:cs="Arial"/>
          <w:sz w:val="24"/>
          <w:szCs w:val="24"/>
        </w:rPr>
        <w:t xml:space="preserve"> especially University education</w:t>
      </w:r>
      <w:r w:rsidR="004148FB" w:rsidRPr="00217B9B">
        <w:rPr>
          <w:rFonts w:ascii="Arial" w:hAnsi="Arial" w:cs="Arial"/>
          <w:sz w:val="24"/>
          <w:szCs w:val="24"/>
        </w:rPr>
        <w:t>. It has been discovered</w:t>
      </w:r>
      <w:r w:rsidRPr="00217B9B">
        <w:rPr>
          <w:rFonts w:ascii="Arial" w:hAnsi="Arial" w:cs="Arial"/>
          <w:sz w:val="24"/>
          <w:szCs w:val="24"/>
        </w:rPr>
        <w:t xml:space="preserve"> that</w:t>
      </w:r>
      <w:r w:rsidR="00986CB1" w:rsidRPr="00217B9B">
        <w:rPr>
          <w:rFonts w:ascii="Arial" w:hAnsi="Arial" w:cs="Arial"/>
          <w:sz w:val="24"/>
          <w:szCs w:val="24"/>
        </w:rPr>
        <w:t xml:space="preserve"> </w:t>
      </w:r>
      <w:r w:rsidRPr="00217B9B">
        <w:rPr>
          <w:rFonts w:ascii="Arial" w:hAnsi="Arial" w:cs="Arial"/>
          <w:sz w:val="24"/>
          <w:szCs w:val="24"/>
        </w:rPr>
        <w:t>technology can be used right from student administration to</w:t>
      </w:r>
      <w:r w:rsidR="004148FB" w:rsidRPr="00217B9B">
        <w:rPr>
          <w:rFonts w:ascii="Arial" w:hAnsi="Arial" w:cs="Arial"/>
          <w:sz w:val="24"/>
          <w:szCs w:val="24"/>
        </w:rPr>
        <w:t xml:space="preserve"> </w:t>
      </w:r>
      <w:r w:rsidRPr="00217B9B">
        <w:rPr>
          <w:rFonts w:ascii="Arial" w:hAnsi="Arial" w:cs="Arial"/>
          <w:sz w:val="24"/>
          <w:szCs w:val="24"/>
        </w:rPr>
        <w:t>vario</w:t>
      </w:r>
      <w:r w:rsidR="004148FB" w:rsidRPr="00217B9B">
        <w:rPr>
          <w:rFonts w:ascii="Arial" w:hAnsi="Arial" w:cs="Arial"/>
          <w:sz w:val="24"/>
          <w:szCs w:val="24"/>
        </w:rPr>
        <w:t>us r</w:t>
      </w:r>
      <w:r w:rsidR="00ED4384" w:rsidRPr="00217B9B">
        <w:rPr>
          <w:rFonts w:ascii="Arial" w:hAnsi="Arial" w:cs="Arial"/>
          <w:sz w:val="24"/>
          <w:szCs w:val="24"/>
        </w:rPr>
        <w:t>esource administration in tertiary</w:t>
      </w:r>
      <w:r w:rsidRPr="00217B9B">
        <w:rPr>
          <w:rFonts w:ascii="Arial" w:hAnsi="Arial" w:cs="Arial"/>
          <w:sz w:val="24"/>
          <w:szCs w:val="24"/>
        </w:rPr>
        <w:t xml:space="preserve"> education institution</w:t>
      </w:r>
      <w:r w:rsidR="00DB42A7" w:rsidRPr="00217B9B">
        <w:rPr>
          <w:rFonts w:ascii="Arial" w:hAnsi="Arial" w:cs="Arial"/>
          <w:sz w:val="24"/>
          <w:szCs w:val="24"/>
        </w:rPr>
        <w:t>s</w:t>
      </w:r>
      <w:r w:rsidRPr="00217B9B">
        <w:rPr>
          <w:rFonts w:ascii="Arial" w:hAnsi="Arial" w:cs="Arial"/>
          <w:sz w:val="24"/>
          <w:szCs w:val="24"/>
        </w:rPr>
        <w:t>.</w:t>
      </w:r>
      <w:r w:rsidR="004148FB" w:rsidRPr="00217B9B">
        <w:rPr>
          <w:rFonts w:ascii="Arial" w:hAnsi="Arial" w:cs="Arial"/>
          <w:sz w:val="24"/>
          <w:szCs w:val="24"/>
        </w:rPr>
        <w:t xml:space="preserve"> Despite</w:t>
      </w:r>
      <w:r w:rsidRPr="00217B9B">
        <w:rPr>
          <w:rFonts w:ascii="Arial" w:hAnsi="Arial" w:cs="Arial"/>
          <w:sz w:val="24"/>
          <w:szCs w:val="24"/>
        </w:rPr>
        <w:t xml:space="preserve"> the various administrative</w:t>
      </w:r>
      <w:r w:rsidR="004148FB" w:rsidRPr="00217B9B">
        <w:rPr>
          <w:rFonts w:ascii="Arial" w:hAnsi="Arial" w:cs="Arial"/>
          <w:sz w:val="24"/>
          <w:szCs w:val="24"/>
        </w:rPr>
        <w:t xml:space="preserve"> challenges confronting the Nigerian</w:t>
      </w:r>
      <w:r w:rsidRPr="00217B9B">
        <w:rPr>
          <w:rFonts w:ascii="Arial" w:hAnsi="Arial" w:cs="Arial"/>
          <w:sz w:val="24"/>
          <w:szCs w:val="24"/>
        </w:rPr>
        <w:t xml:space="preserve"> </w:t>
      </w:r>
      <w:r w:rsidR="00ED4384" w:rsidRPr="00217B9B">
        <w:rPr>
          <w:rFonts w:ascii="Arial" w:hAnsi="Arial" w:cs="Arial"/>
          <w:sz w:val="24"/>
          <w:szCs w:val="24"/>
        </w:rPr>
        <w:t>tertiary</w:t>
      </w:r>
      <w:r w:rsidR="004148FB" w:rsidRPr="00217B9B">
        <w:rPr>
          <w:rFonts w:ascii="Arial" w:hAnsi="Arial" w:cs="Arial"/>
          <w:sz w:val="24"/>
          <w:szCs w:val="24"/>
        </w:rPr>
        <w:t xml:space="preserve"> </w:t>
      </w:r>
      <w:r w:rsidRPr="00217B9B">
        <w:rPr>
          <w:rFonts w:ascii="Arial" w:hAnsi="Arial" w:cs="Arial"/>
          <w:sz w:val="24"/>
          <w:szCs w:val="24"/>
        </w:rPr>
        <w:t>education system</w:t>
      </w:r>
      <w:r w:rsidR="004148FB" w:rsidRPr="00217B9B">
        <w:rPr>
          <w:rFonts w:ascii="Arial" w:hAnsi="Arial" w:cs="Arial"/>
          <w:sz w:val="24"/>
          <w:szCs w:val="24"/>
        </w:rPr>
        <w:t>, it</w:t>
      </w:r>
      <w:r w:rsidR="009111E4" w:rsidRPr="00217B9B">
        <w:rPr>
          <w:rFonts w:ascii="Arial" w:eastAsia="CIDFont+F6" w:hAnsi="Arial" w:cs="Arial"/>
          <w:sz w:val="24"/>
          <w:szCs w:val="24"/>
        </w:rPr>
        <w:t xml:space="preserve"> is obvious that Information and Communication Technology (ICT) is a tool that </w:t>
      </w:r>
      <w:r w:rsidR="004148FB" w:rsidRPr="00217B9B">
        <w:rPr>
          <w:rFonts w:ascii="Arial" w:eastAsia="CIDFont+F6" w:hAnsi="Arial" w:cs="Arial"/>
          <w:sz w:val="24"/>
          <w:szCs w:val="24"/>
        </w:rPr>
        <w:t>could enhance</w:t>
      </w:r>
      <w:r w:rsidR="004148FB" w:rsidRPr="00217B9B">
        <w:rPr>
          <w:rFonts w:ascii="Arial" w:hAnsi="Arial" w:cs="Arial"/>
          <w:sz w:val="24"/>
          <w:szCs w:val="24"/>
        </w:rPr>
        <w:t xml:space="preserve"> </w:t>
      </w:r>
      <w:r w:rsidR="004148FB" w:rsidRPr="00217B9B">
        <w:rPr>
          <w:rFonts w:ascii="Arial" w:eastAsia="CIDFont+F6" w:hAnsi="Arial" w:cs="Arial"/>
          <w:sz w:val="24"/>
          <w:szCs w:val="24"/>
        </w:rPr>
        <w:t>administrative activities in</w:t>
      </w:r>
      <w:r w:rsidR="00ED4384" w:rsidRPr="00217B9B">
        <w:rPr>
          <w:rFonts w:ascii="Arial" w:eastAsia="CIDFont+F6" w:hAnsi="Arial" w:cs="Arial"/>
          <w:sz w:val="24"/>
          <w:szCs w:val="24"/>
        </w:rPr>
        <w:t xml:space="preserve"> tertiary</w:t>
      </w:r>
      <w:r w:rsidR="009111E4" w:rsidRPr="00217B9B">
        <w:rPr>
          <w:rFonts w:ascii="Arial" w:eastAsia="CIDFont+F6" w:hAnsi="Arial" w:cs="Arial"/>
          <w:sz w:val="24"/>
          <w:szCs w:val="24"/>
        </w:rPr>
        <w:t xml:space="preserve"> education institution</w:t>
      </w:r>
      <w:r w:rsidR="004148FB" w:rsidRPr="00217B9B">
        <w:rPr>
          <w:rFonts w:ascii="Arial" w:eastAsia="CIDFont+F6" w:hAnsi="Arial" w:cs="Arial"/>
          <w:sz w:val="24"/>
          <w:szCs w:val="24"/>
        </w:rPr>
        <w:t>s</w:t>
      </w:r>
      <w:r w:rsidR="009111E4" w:rsidRPr="00217B9B">
        <w:rPr>
          <w:rFonts w:ascii="Arial" w:eastAsia="CIDFont+F6" w:hAnsi="Arial" w:cs="Arial"/>
          <w:sz w:val="24"/>
          <w:szCs w:val="24"/>
        </w:rPr>
        <w:t>. Th</w:t>
      </w:r>
      <w:r w:rsidR="004148FB" w:rsidRPr="00217B9B">
        <w:rPr>
          <w:rFonts w:ascii="Arial" w:eastAsia="CIDFont+F6" w:hAnsi="Arial" w:cs="Arial"/>
          <w:sz w:val="24"/>
          <w:szCs w:val="24"/>
        </w:rPr>
        <w:t>is paper seeks to bring to the fore certain digital app</w:t>
      </w:r>
      <w:r w:rsidR="00D7496B" w:rsidRPr="00217B9B">
        <w:rPr>
          <w:rFonts w:ascii="Arial" w:eastAsia="CIDFont+F6" w:hAnsi="Arial" w:cs="Arial"/>
          <w:sz w:val="24"/>
          <w:szCs w:val="24"/>
        </w:rPr>
        <w:t>lications and platforms that could</w:t>
      </w:r>
      <w:r w:rsidR="004148FB" w:rsidRPr="00217B9B">
        <w:rPr>
          <w:rFonts w:ascii="Arial" w:eastAsia="CIDFont+F6" w:hAnsi="Arial" w:cs="Arial"/>
          <w:sz w:val="24"/>
          <w:szCs w:val="24"/>
        </w:rPr>
        <w:t xml:space="preserve"> be strategically deployed to enhance efficiency in</w:t>
      </w:r>
      <w:r w:rsidR="009111E4" w:rsidRPr="00217B9B">
        <w:rPr>
          <w:rFonts w:ascii="Arial" w:eastAsia="CIDFont+F6" w:hAnsi="Arial" w:cs="Arial"/>
          <w:sz w:val="24"/>
          <w:szCs w:val="24"/>
        </w:rPr>
        <w:t xml:space="preserve"> administrative services/ma</w:t>
      </w:r>
      <w:r w:rsidR="004148FB" w:rsidRPr="00217B9B">
        <w:rPr>
          <w:rFonts w:ascii="Arial" w:eastAsia="CIDFont+F6" w:hAnsi="Arial" w:cs="Arial"/>
          <w:sz w:val="24"/>
          <w:szCs w:val="24"/>
        </w:rPr>
        <w:t xml:space="preserve">nagement in Nigerian Universities with specific reference to the servicing of Committee </w:t>
      </w:r>
      <w:r w:rsidR="001733DB" w:rsidRPr="00217B9B">
        <w:rPr>
          <w:rFonts w:ascii="Arial" w:eastAsia="CIDFont+F6" w:hAnsi="Arial" w:cs="Arial"/>
          <w:sz w:val="24"/>
          <w:szCs w:val="24"/>
        </w:rPr>
        <w:t>meetings</w:t>
      </w:r>
      <w:r w:rsidR="009111E4" w:rsidRPr="00217B9B">
        <w:rPr>
          <w:rFonts w:ascii="Arial" w:eastAsia="CIDFont+F6" w:hAnsi="Arial" w:cs="Arial"/>
          <w:sz w:val="24"/>
          <w:szCs w:val="24"/>
        </w:rPr>
        <w:t xml:space="preserve">. </w:t>
      </w:r>
    </w:p>
    <w:p w:rsidR="009111E4" w:rsidRPr="00217B9B" w:rsidRDefault="009111E4"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The major impacts of ICT in administrative</w:t>
      </w:r>
      <w:r w:rsidR="001733DB" w:rsidRPr="00217B9B">
        <w:rPr>
          <w:rFonts w:ascii="Arial" w:eastAsia="CIDFont+F6" w:hAnsi="Arial" w:cs="Arial"/>
          <w:sz w:val="24"/>
          <w:szCs w:val="24"/>
        </w:rPr>
        <w:t xml:space="preserve"> </w:t>
      </w:r>
      <w:r w:rsidRPr="00217B9B">
        <w:rPr>
          <w:rFonts w:ascii="Arial" w:eastAsia="CIDFont+F6" w:hAnsi="Arial" w:cs="Arial"/>
          <w:sz w:val="24"/>
          <w:szCs w:val="24"/>
        </w:rPr>
        <w:t>services/management of students'</w:t>
      </w:r>
      <w:r w:rsidR="001733DB" w:rsidRPr="00217B9B">
        <w:rPr>
          <w:rFonts w:ascii="Arial" w:eastAsia="CIDFont+F6" w:hAnsi="Arial" w:cs="Arial"/>
          <w:sz w:val="24"/>
          <w:szCs w:val="24"/>
        </w:rPr>
        <w:t xml:space="preserve"> and staff</w:t>
      </w:r>
      <w:r w:rsidRPr="00217B9B">
        <w:rPr>
          <w:rFonts w:ascii="Arial" w:eastAsia="CIDFont+F6" w:hAnsi="Arial" w:cs="Arial"/>
          <w:sz w:val="24"/>
          <w:szCs w:val="24"/>
        </w:rPr>
        <w:t xml:space="preserve"> records</w:t>
      </w:r>
      <w:r w:rsidR="001733DB" w:rsidRPr="00217B9B">
        <w:rPr>
          <w:rFonts w:ascii="Arial" w:eastAsia="CIDFont+F6" w:hAnsi="Arial" w:cs="Arial"/>
          <w:sz w:val="24"/>
          <w:szCs w:val="24"/>
        </w:rPr>
        <w:t>, inventory management and information administration</w:t>
      </w:r>
      <w:r w:rsidRPr="00217B9B">
        <w:rPr>
          <w:rFonts w:ascii="Arial" w:eastAsia="CIDFont+F6" w:hAnsi="Arial" w:cs="Arial"/>
          <w:sz w:val="24"/>
          <w:szCs w:val="24"/>
        </w:rPr>
        <w:t xml:space="preserve"> in Nigerian universities were identified and discussed.</w:t>
      </w:r>
    </w:p>
    <w:p w:rsidR="009111E4" w:rsidRPr="00217B9B" w:rsidRDefault="009111E4"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Sugg</w:t>
      </w:r>
      <w:r w:rsidR="00C348DD" w:rsidRPr="00217B9B">
        <w:rPr>
          <w:rFonts w:ascii="Arial" w:eastAsia="CIDFont+F6" w:hAnsi="Arial" w:cs="Arial"/>
          <w:sz w:val="24"/>
          <w:szCs w:val="24"/>
        </w:rPr>
        <w:t>estions are made on how Nigerian universities can</w:t>
      </w:r>
      <w:r w:rsidRPr="00217B9B">
        <w:rPr>
          <w:rFonts w:ascii="Arial" w:eastAsia="CIDFont+F6" w:hAnsi="Arial" w:cs="Arial"/>
          <w:sz w:val="24"/>
          <w:szCs w:val="24"/>
        </w:rPr>
        <w:t xml:space="preserve"> widen the scope of ICT application in</w:t>
      </w:r>
      <w:r w:rsidR="001733DB" w:rsidRPr="00217B9B">
        <w:rPr>
          <w:rFonts w:ascii="Arial" w:eastAsia="CIDFont+F6" w:hAnsi="Arial" w:cs="Arial"/>
          <w:sz w:val="24"/>
          <w:szCs w:val="24"/>
        </w:rPr>
        <w:t xml:space="preserve"> </w:t>
      </w:r>
      <w:r w:rsidRPr="00217B9B">
        <w:rPr>
          <w:rFonts w:ascii="Arial" w:eastAsia="CIDFont+F6" w:hAnsi="Arial" w:cs="Arial"/>
          <w:sz w:val="24"/>
          <w:szCs w:val="24"/>
        </w:rPr>
        <w:t xml:space="preserve">administrative services </w:t>
      </w:r>
      <w:r w:rsidR="001733DB" w:rsidRPr="00217B9B">
        <w:rPr>
          <w:rFonts w:ascii="Arial" w:eastAsia="CIDFont+F6" w:hAnsi="Arial" w:cs="Arial"/>
          <w:sz w:val="24"/>
          <w:szCs w:val="24"/>
        </w:rPr>
        <w:t xml:space="preserve">especially in paperless servicing of committee meetings </w:t>
      </w:r>
      <w:r w:rsidRPr="00217B9B">
        <w:rPr>
          <w:rFonts w:ascii="Arial" w:eastAsia="CIDFont+F6" w:hAnsi="Arial" w:cs="Arial"/>
          <w:sz w:val="24"/>
          <w:szCs w:val="24"/>
        </w:rPr>
        <w:t>to fully reap the benefits of ICT.</w:t>
      </w:r>
    </w:p>
    <w:p w:rsidR="00AD4F99" w:rsidRPr="00217B9B" w:rsidRDefault="002F1412"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This paper</w:t>
      </w:r>
      <w:r w:rsidR="00173AA1" w:rsidRPr="00217B9B">
        <w:rPr>
          <w:rFonts w:ascii="Arial" w:eastAsia="CIDFont+F6" w:hAnsi="Arial" w:cs="Arial"/>
          <w:color w:val="000000"/>
          <w:sz w:val="24"/>
          <w:szCs w:val="24"/>
        </w:rPr>
        <w:t xml:space="preserve"> c</w:t>
      </w:r>
      <w:r w:rsidR="00AD4F99" w:rsidRPr="00217B9B">
        <w:rPr>
          <w:rFonts w:ascii="Arial" w:eastAsia="CIDFont+F6" w:hAnsi="Arial" w:cs="Arial"/>
          <w:color w:val="000000"/>
          <w:sz w:val="24"/>
          <w:szCs w:val="24"/>
        </w:rPr>
        <w:t xml:space="preserve">ould </w:t>
      </w:r>
      <w:r w:rsidR="00173AA1" w:rsidRPr="00217B9B">
        <w:rPr>
          <w:rFonts w:ascii="Arial" w:eastAsia="CIDFont+F6" w:hAnsi="Arial" w:cs="Arial"/>
          <w:color w:val="000000"/>
          <w:sz w:val="24"/>
          <w:szCs w:val="24"/>
        </w:rPr>
        <w:t xml:space="preserve">also </w:t>
      </w:r>
      <w:r w:rsidR="00AD4F99" w:rsidRPr="00217B9B">
        <w:rPr>
          <w:rFonts w:ascii="Arial" w:eastAsia="CIDFont+F6" w:hAnsi="Arial" w:cs="Arial"/>
          <w:color w:val="000000"/>
          <w:sz w:val="24"/>
          <w:szCs w:val="24"/>
        </w:rPr>
        <w:t xml:space="preserve">possibly guide </w:t>
      </w:r>
      <w:r w:rsidR="00DB42A7" w:rsidRPr="00217B9B">
        <w:rPr>
          <w:rFonts w:ascii="Arial" w:eastAsia="CIDFont+F6" w:hAnsi="Arial" w:cs="Arial"/>
          <w:color w:val="000000"/>
          <w:sz w:val="24"/>
          <w:szCs w:val="24"/>
        </w:rPr>
        <w:t>policy makers, and provoke the U</w:t>
      </w:r>
      <w:r w:rsidR="00AD4F99" w:rsidRPr="00217B9B">
        <w:rPr>
          <w:rFonts w:ascii="Arial" w:eastAsia="CIDFont+F6" w:hAnsi="Arial" w:cs="Arial"/>
          <w:color w:val="000000"/>
          <w:sz w:val="24"/>
          <w:szCs w:val="24"/>
        </w:rPr>
        <w:t>niversity</w:t>
      </w:r>
    </w:p>
    <w:p w:rsidR="00AD4F99" w:rsidRPr="00217B9B" w:rsidRDefault="00DB42A7"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w:t>
      </w:r>
      <w:r w:rsidR="00AD4F99" w:rsidRPr="00217B9B">
        <w:rPr>
          <w:rFonts w:ascii="Arial" w:eastAsia="CIDFont+F6" w:hAnsi="Arial" w:cs="Arial"/>
          <w:color w:val="000000"/>
          <w:sz w:val="24"/>
          <w:szCs w:val="24"/>
        </w:rPr>
        <w:t>dministrators to ensure total and effective application of ICT in administrative duties.</w:t>
      </w:r>
    </w:p>
    <w:p w:rsidR="009111E4" w:rsidRPr="00217B9B" w:rsidRDefault="009111E4" w:rsidP="00593437">
      <w:pPr>
        <w:autoSpaceDE w:val="0"/>
        <w:autoSpaceDN w:val="0"/>
        <w:adjustRightInd w:val="0"/>
        <w:spacing w:after="0" w:line="240" w:lineRule="auto"/>
        <w:jc w:val="both"/>
        <w:rPr>
          <w:rFonts w:ascii="Arial" w:eastAsia="CIDFont+F6" w:hAnsi="Arial" w:cs="Arial"/>
          <w:sz w:val="24"/>
          <w:szCs w:val="24"/>
        </w:rPr>
      </w:pPr>
    </w:p>
    <w:p w:rsidR="001733DB" w:rsidRPr="006A458A" w:rsidRDefault="001733DB" w:rsidP="006A458A">
      <w:pPr>
        <w:pStyle w:val="ListParagraph"/>
        <w:numPr>
          <w:ilvl w:val="0"/>
          <w:numId w:val="25"/>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DEFINITION OF TERMS:</w:t>
      </w:r>
    </w:p>
    <w:p w:rsidR="00867AC1" w:rsidRPr="00217B9B" w:rsidRDefault="001733DB"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Let me confess at this juncture that I have taken the liberty to amend the topic of this paper from what was proposed by the ANUPA Training Team. What was originally proposed was </w:t>
      </w:r>
      <w:r w:rsidR="00E854D7" w:rsidRPr="00217B9B">
        <w:rPr>
          <w:rFonts w:ascii="Arial" w:eastAsia="CIDFont+F6" w:hAnsi="Arial" w:cs="Arial"/>
          <w:sz w:val="24"/>
          <w:szCs w:val="24"/>
        </w:rPr>
        <w:t>“Servicing Paperless Meetings and Matching the Global Pace of ICT Deployment in University Administration: The Role of Public Administrators”. Let me, however, assure you that the amendment of the topic to the new title “Le</w:t>
      </w:r>
      <w:r w:rsidR="00726CA1" w:rsidRPr="00217B9B">
        <w:rPr>
          <w:rFonts w:ascii="Arial" w:eastAsia="CIDFont+F6" w:hAnsi="Arial" w:cs="Arial"/>
          <w:sz w:val="24"/>
          <w:szCs w:val="24"/>
        </w:rPr>
        <w:t>veraging on Information Communications Technology (ICT)</w:t>
      </w:r>
      <w:r w:rsidR="004E49E2" w:rsidRPr="00217B9B">
        <w:rPr>
          <w:rFonts w:ascii="Arial" w:eastAsia="CIDFont+F6" w:hAnsi="Arial" w:cs="Arial"/>
          <w:sz w:val="24"/>
          <w:szCs w:val="24"/>
        </w:rPr>
        <w:t xml:space="preserve"> for E</w:t>
      </w:r>
      <w:r w:rsidR="00E854D7" w:rsidRPr="00217B9B">
        <w:rPr>
          <w:rFonts w:ascii="Arial" w:eastAsia="CIDFont+F6" w:hAnsi="Arial" w:cs="Arial"/>
          <w:sz w:val="24"/>
          <w:szCs w:val="24"/>
        </w:rPr>
        <w:t>nhancing Administrative Efficiency in Nigerian Universities: The Role of University A</w:t>
      </w:r>
      <w:r w:rsidR="004E49E2" w:rsidRPr="00217B9B">
        <w:rPr>
          <w:rFonts w:ascii="Arial" w:eastAsia="CIDFont+F6" w:hAnsi="Arial" w:cs="Arial"/>
          <w:sz w:val="24"/>
          <w:szCs w:val="24"/>
        </w:rPr>
        <w:t>dministrators in the Paperless S</w:t>
      </w:r>
      <w:r w:rsidR="00E854D7" w:rsidRPr="00217B9B">
        <w:rPr>
          <w:rFonts w:ascii="Arial" w:eastAsia="CIDFont+F6" w:hAnsi="Arial" w:cs="Arial"/>
          <w:sz w:val="24"/>
          <w:szCs w:val="24"/>
        </w:rPr>
        <w:t xml:space="preserve">ervicing of Committee Meetings” does not fundamentally change the outlook and content of the </w:t>
      </w:r>
      <w:r w:rsidR="00E854D7" w:rsidRPr="00217B9B">
        <w:rPr>
          <w:rFonts w:ascii="Arial" w:eastAsia="CIDFont+F6" w:hAnsi="Arial" w:cs="Arial"/>
          <w:sz w:val="24"/>
          <w:szCs w:val="24"/>
        </w:rPr>
        <w:lastRenderedPageBreak/>
        <w:t xml:space="preserve">presentation. Nonetheless, it is necessary </w:t>
      </w:r>
      <w:r w:rsidR="00867AC1" w:rsidRPr="00217B9B">
        <w:rPr>
          <w:rFonts w:ascii="Arial" w:eastAsia="CIDFont+F6" w:hAnsi="Arial" w:cs="Arial"/>
          <w:sz w:val="24"/>
          <w:szCs w:val="24"/>
        </w:rPr>
        <w:t>to make some explanations and definition of terms and concepts use</w:t>
      </w:r>
      <w:r w:rsidR="00D7496B" w:rsidRPr="00217B9B">
        <w:rPr>
          <w:rFonts w:ascii="Arial" w:eastAsia="CIDFont+F6" w:hAnsi="Arial" w:cs="Arial"/>
          <w:sz w:val="24"/>
          <w:szCs w:val="24"/>
        </w:rPr>
        <w:t>d in this paper towards achieving</w:t>
      </w:r>
      <w:r w:rsidR="00867AC1" w:rsidRPr="00217B9B">
        <w:rPr>
          <w:rFonts w:ascii="Arial" w:eastAsia="CIDFont+F6" w:hAnsi="Arial" w:cs="Arial"/>
          <w:sz w:val="24"/>
          <w:szCs w:val="24"/>
        </w:rPr>
        <w:t xml:space="preserve"> some degree of clarity.</w:t>
      </w:r>
    </w:p>
    <w:p w:rsidR="00867AC1" w:rsidRPr="00217B9B" w:rsidRDefault="00867AC1" w:rsidP="00593437">
      <w:pPr>
        <w:autoSpaceDE w:val="0"/>
        <w:autoSpaceDN w:val="0"/>
        <w:adjustRightInd w:val="0"/>
        <w:spacing w:after="0" w:line="240" w:lineRule="auto"/>
        <w:jc w:val="both"/>
        <w:rPr>
          <w:rFonts w:ascii="Arial" w:eastAsia="CIDFont+F6" w:hAnsi="Arial" w:cs="Arial"/>
          <w:sz w:val="24"/>
          <w:szCs w:val="24"/>
        </w:rPr>
      </w:pPr>
    </w:p>
    <w:p w:rsidR="00364F33" w:rsidRPr="006A458A" w:rsidRDefault="00364F33"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University:</w:t>
      </w:r>
    </w:p>
    <w:p w:rsidR="00061AD9" w:rsidRPr="00217B9B" w:rsidRDefault="00364F33"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The word ‘University’ derives from a medieval term that conceived University as a community. The Latin word ‘Universitas’ referred to a community, guild or co</w:t>
      </w:r>
      <w:r w:rsidR="00061AD9" w:rsidRPr="00217B9B">
        <w:rPr>
          <w:rFonts w:ascii="Arial" w:eastAsia="CIDFont+F6" w:hAnsi="Arial" w:cs="Arial"/>
          <w:sz w:val="24"/>
          <w:szCs w:val="24"/>
        </w:rPr>
        <w:t xml:space="preserve">rporation. And to make it distinct from other forms of communities, it was later referred to as ‘Universitas Scholarium’ (Community of Scholars) and ‘Universitas Magistrorium et Scholarium’ (Community of Masters and Students). </w:t>
      </w:r>
    </w:p>
    <w:p w:rsidR="00061AD9" w:rsidRPr="00217B9B" w:rsidRDefault="00061AD9"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A University is defined as a community that provides both undergraduate and postgraduate education.</w:t>
      </w:r>
    </w:p>
    <w:p w:rsidR="00061AD9" w:rsidRPr="00217B9B" w:rsidRDefault="00061AD9" w:rsidP="00593437">
      <w:pPr>
        <w:autoSpaceDE w:val="0"/>
        <w:autoSpaceDN w:val="0"/>
        <w:adjustRightInd w:val="0"/>
        <w:spacing w:after="0" w:line="240" w:lineRule="auto"/>
        <w:jc w:val="both"/>
        <w:rPr>
          <w:rFonts w:ascii="Arial" w:eastAsia="CIDFont+F6" w:hAnsi="Arial" w:cs="Arial"/>
          <w:sz w:val="24"/>
          <w:szCs w:val="24"/>
        </w:rPr>
      </w:pPr>
    </w:p>
    <w:p w:rsidR="00364F33" w:rsidRPr="00217B9B" w:rsidRDefault="00061AD9"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There is no standardized definition of the term ‘University’ as the concept varies widely across international and even some national </w:t>
      </w:r>
      <w:r w:rsidR="00860A5B" w:rsidRPr="00217B9B">
        <w:rPr>
          <w:rFonts w:ascii="Arial" w:eastAsia="CIDFont+F6" w:hAnsi="Arial" w:cs="Arial"/>
          <w:sz w:val="24"/>
          <w:szCs w:val="24"/>
        </w:rPr>
        <w:t xml:space="preserve">boundaries. Typically, in the United States, the term has traditionally been used to describe research institutions and was once a designation for research, doctorate-granting institutions. The Privy Council in the United Kingdom is the only body of authority that can confer an institution with the title of being a University, under the terms of the Further and Higher Education Act 1992. </w:t>
      </w:r>
    </w:p>
    <w:p w:rsidR="008B0CB9" w:rsidRPr="00217B9B" w:rsidRDefault="00860A5B"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The various </w:t>
      </w:r>
      <w:r w:rsidR="00091AA3" w:rsidRPr="00217B9B">
        <w:rPr>
          <w:rFonts w:ascii="Arial" w:eastAsia="CIDFont+F6" w:hAnsi="Arial" w:cs="Arial"/>
          <w:sz w:val="24"/>
          <w:szCs w:val="24"/>
        </w:rPr>
        <w:t xml:space="preserve">types/models of Universities include the British model which is the oldest due to its aristocratic origin and emphasizes liberal education, character and values. The American model is founded on egalitarian ethos and utilitarian orientation with emphasis on academic, professional and vocational training. The German or Homboldtian model conceived by Wilhelm von Homboldt was established on the principles of academic freedom, </w:t>
      </w:r>
      <w:r w:rsidR="008B0CB9" w:rsidRPr="00217B9B">
        <w:rPr>
          <w:rFonts w:ascii="Arial" w:eastAsia="CIDFont+F6" w:hAnsi="Arial" w:cs="Arial"/>
          <w:sz w:val="24"/>
          <w:szCs w:val="24"/>
        </w:rPr>
        <w:t xml:space="preserve">loyalty and </w:t>
      </w:r>
      <w:r w:rsidR="00091AA3" w:rsidRPr="00217B9B">
        <w:rPr>
          <w:rFonts w:ascii="Arial" w:eastAsia="CIDFont+F6" w:hAnsi="Arial" w:cs="Arial"/>
          <w:sz w:val="24"/>
          <w:szCs w:val="24"/>
        </w:rPr>
        <w:t>intellectualism</w:t>
      </w:r>
      <w:r w:rsidR="008A0045" w:rsidRPr="00217B9B">
        <w:rPr>
          <w:rFonts w:ascii="Arial" w:eastAsia="CIDFont+F6" w:hAnsi="Arial" w:cs="Arial"/>
          <w:sz w:val="24"/>
          <w:szCs w:val="24"/>
        </w:rPr>
        <w:t xml:space="preserve"> </w:t>
      </w:r>
      <w:r w:rsidR="008B0CB9" w:rsidRPr="00217B9B">
        <w:rPr>
          <w:rFonts w:ascii="Arial" w:eastAsia="CIDFont+F6" w:hAnsi="Arial" w:cs="Arial"/>
          <w:sz w:val="24"/>
          <w:szCs w:val="24"/>
        </w:rPr>
        <w:t xml:space="preserve">for undertaking research, </w:t>
      </w:r>
      <w:r w:rsidR="00091AA3" w:rsidRPr="00217B9B">
        <w:rPr>
          <w:rFonts w:ascii="Arial" w:eastAsia="CIDFont+F6" w:hAnsi="Arial" w:cs="Arial"/>
          <w:sz w:val="24"/>
          <w:szCs w:val="24"/>
        </w:rPr>
        <w:t>organization of seminars and the use of laboratories</w:t>
      </w:r>
      <w:r w:rsidR="008B0CB9" w:rsidRPr="00217B9B">
        <w:rPr>
          <w:rFonts w:ascii="Arial" w:eastAsia="CIDFont+F6" w:hAnsi="Arial" w:cs="Arial"/>
          <w:sz w:val="24"/>
          <w:szCs w:val="24"/>
        </w:rPr>
        <w:t>. The French University model is anchored on strict discipline and control over every aspect of the University. There is also an African model that combines the essential elements of both the English and American models.</w:t>
      </w:r>
    </w:p>
    <w:p w:rsidR="00860A5B" w:rsidRPr="00217B9B" w:rsidRDefault="00091AA3"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 </w:t>
      </w:r>
    </w:p>
    <w:p w:rsidR="00867AC1" w:rsidRPr="006A458A" w:rsidRDefault="00867AC1"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 xml:space="preserve">Administration: </w:t>
      </w:r>
    </w:p>
    <w:p w:rsidR="00064717" w:rsidRPr="00217B9B" w:rsidRDefault="00867AC1"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Administration is derived from the Latin Word ‘administere’ which is translated to mean ‘to care for’ or ‘look after people, manage </w:t>
      </w:r>
      <w:r w:rsidR="000977A4" w:rsidRPr="00217B9B">
        <w:rPr>
          <w:rFonts w:ascii="Arial" w:eastAsia="CIDFont+F6" w:hAnsi="Arial" w:cs="Arial"/>
          <w:sz w:val="24"/>
          <w:szCs w:val="24"/>
        </w:rPr>
        <w:t xml:space="preserve">their affairs’. </w:t>
      </w:r>
      <w:r w:rsidR="0093779E" w:rsidRPr="00217B9B">
        <w:rPr>
          <w:rFonts w:ascii="Arial" w:eastAsia="CIDFont+F6" w:hAnsi="Arial" w:cs="Arial"/>
          <w:sz w:val="24"/>
          <w:szCs w:val="24"/>
        </w:rPr>
        <w:t xml:space="preserve">Scholars have defined administration as “the organization and direction of human and material resources to achieve desired ends”. J.M. Pfiffner and R. Presthus. For Luther Gullick “Administration has to do </w:t>
      </w:r>
      <w:r w:rsidR="00064717" w:rsidRPr="00217B9B">
        <w:rPr>
          <w:rFonts w:ascii="Arial" w:eastAsia="CIDFont+F6" w:hAnsi="Arial" w:cs="Arial"/>
          <w:sz w:val="24"/>
          <w:szCs w:val="24"/>
        </w:rPr>
        <w:t>with getting things done, with the accomplishment of defined objectives”. On their part, Brooks Adams and Felix A. Nigro defined Administration as “the capacity of coordinating many and often conflicting social energies in a single organism, so adroitly that they shall operate as a unit” and the organization and use of men and materials to accomplish a purpose”.</w:t>
      </w:r>
    </w:p>
    <w:p w:rsidR="009C3FD9" w:rsidRPr="00330F6D" w:rsidRDefault="006610DB"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For a better understanding of the concept, administration could be termed as “the activities of groups cooperating to accomplish predetermined goals”</w:t>
      </w:r>
      <w:r w:rsidR="00AE68C1" w:rsidRPr="00217B9B">
        <w:rPr>
          <w:rFonts w:ascii="Arial" w:eastAsia="CIDFont+F6" w:hAnsi="Arial" w:cs="Arial"/>
          <w:sz w:val="24"/>
          <w:szCs w:val="24"/>
        </w:rPr>
        <w:t>. T</w:t>
      </w:r>
      <w:r w:rsidRPr="00217B9B">
        <w:rPr>
          <w:rFonts w:ascii="Arial" w:eastAsia="CIDFont+F6" w:hAnsi="Arial" w:cs="Arial"/>
          <w:sz w:val="24"/>
          <w:szCs w:val="24"/>
        </w:rPr>
        <w:t xml:space="preserve">herefore, </w:t>
      </w:r>
      <w:r w:rsidR="00AE68C1" w:rsidRPr="00217B9B">
        <w:rPr>
          <w:rFonts w:ascii="Arial" w:eastAsia="CIDFont+F6" w:hAnsi="Arial" w:cs="Arial"/>
          <w:sz w:val="24"/>
          <w:szCs w:val="24"/>
        </w:rPr>
        <w:t>cooperative effort or cooperation in addition to goals attainment are the two essential elements of administration. Administration has also been referred to as “technology of social relationships”.</w:t>
      </w:r>
      <w:r w:rsidR="008A0045" w:rsidRPr="00217B9B">
        <w:rPr>
          <w:rFonts w:ascii="Arial" w:eastAsia="CIDFont+F6" w:hAnsi="Arial" w:cs="Arial"/>
          <w:sz w:val="24"/>
          <w:szCs w:val="24"/>
        </w:rPr>
        <w:t xml:space="preserve"> </w:t>
      </w:r>
    </w:p>
    <w:p w:rsidR="008A0045" w:rsidRPr="00217B9B" w:rsidRDefault="008A0045" w:rsidP="00593437">
      <w:pPr>
        <w:autoSpaceDE w:val="0"/>
        <w:autoSpaceDN w:val="0"/>
        <w:adjustRightInd w:val="0"/>
        <w:spacing w:after="0" w:line="240" w:lineRule="auto"/>
        <w:jc w:val="both"/>
        <w:rPr>
          <w:rFonts w:ascii="Arial" w:eastAsia="CIDFont+F6" w:hAnsi="Arial" w:cs="Arial"/>
          <w:b/>
          <w:sz w:val="24"/>
          <w:szCs w:val="24"/>
        </w:rPr>
      </w:pPr>
    </w:p>
    <w:p w:rsidR="00AE68C1" w:rsidRPr="006A458A" w:rsidRDefault="00AE68C1"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Efficiency:</w:t>
      </w:r>
    </w:p>
    <w:p w:rsidR="000977A4" w:rsidRPr="00217B9B" w:rsidRDefault="0067127B"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lastRenderedPageBreak/>
        <w:t>The Cambridge English Dictionary defines efficiency as “working or operating quickly and effectively in an organized way” and “working or operating in a way that gets the results you want without any waste”</w:t>
      </w:r>
      <w:r w:rsidR="00101AEE" w:rsidRPr="00217B9B">
        <w:rPr>
          <w:rFonts w:ascii="Arial" w:eastAsia="CIDFont+F6" w:hAnsi="Arial" w:cs="Arial"/>
          <w:sz w:val="24"/>
          <w:szCs w:val="24"/>
        </w:rPr>
        <w:t>. Google Dictionary also defines efficiency as “achieving maximum productivity with minimum wasted effort or expense” and “working in a well-organized and competent way”. For example, you can say “more efficient processing of information” or describe a person as “an efficient administrator”.</w:t>
      </w:r>
      <w:r w:rsidR="00064717" w:rsidRPr="00217B9B">
        <w:rPr>
          <w:rFonts w:ascii="Arial" w:eastAsia="CIDFont+F6" w:hAnsi="Arial" w:cs="Arial"/>
          <w:sz w:val="24"/>
          <w:szCs w:val="24"/>
        </w:rPr>
        <w:t xml:space="preserve"> </w:t>
      </w:r>
      <w:r w:rsidR="00201242" w:rsidRPr="00217B9B">
        <w:rPr>
          <w:rFonts w:ascii="Arial" w:eastAsia="CIDFont+F6" w:hAnsi="Arial" w:cs="Arial"/>
          <w:sz w:val="24"/>
          <w:szCs w:val="24"/>
        </w:rPr>
        <w:t xml:space="preserve">The concept of efficiency describes how available resources are used to achieve desired outcomes, it </w:t>
      </w:r>
      <w:r w:rsidR="00726CA1" w:rsidRPr="00217B9B">
        <w:rPr>
          <w:rFonts w:ascii="Arial" w:eastAsia="CIDFont+F6" w:hAnsi="Arial" w:cs="Arial"/>
          <w:sz w:val="24"/>
          <w:szCs w:val="24"/>
        </w:rPr>
        <w:t>emphasizes the effective relationship between inputs, processes and output.</w:t>
      </w:r>
    </w:p>
    <w:p w:rsidR="00726CA1" w:rsidRPr="00217B9B" w:rsidRDefault="00726CA1" w:rsidP="00593437">
      <w:pPr>
        <w:autoSpaceDE w:val="0"/>
        <w:autoSpaceDN w:val="0"/>
        <w:adjustRightInd w:val="0"/>
        <w:spacing w:after="0" w:line="240" w:lineRule="auto"/>
        <w:jc w:val="both"/>
        <w:rPr>
          <w:rFonts w:ascii="Arial" w:eastAsia="CIDFont+F6" w:hAnsi="Arial" w:cs="Arial"/>
          <w:sz w:val="24"/>
          <w:szCs w:val="24"/>
        </w:rPr>
      </w:pPr>
    </w:p>
    <w:p w:rsidR="001733DB" w:rsidRPr="006A458A" w:rsidRDefault="00726CA1"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Information Communications Technology:</w:t>
      </w:r>
      <w:r w:rsidR="00867AC1" w:rsidRPr="006A458A">
        <w:rPr>
          <w:rFonts w:ascii="Arial" w:eastAsia="CIDFont+F6" w:hAnsi="Arial" w:cs="Arial"/>
          <w:b/>
          <w:sz w:val="24"/>
          <w:szCs w:val="24"/>
        </w:rPr>
        <w:t xml:space="preserve"> </w:t>
      </w:r>
      <w:r w:rsidR="00E854D7" w:rsidRPr="006A458A">
        <w:rPr>
          <w:rFonts w:ascii="Arial" w:eastAsia="CIDFont+F6" w:hAnsi="Arial" w:cs="Arial"/>
          <w:b/>
          <w:sz w:val="24"/>
          <w:szCs w:val="24"/>
        </w:rPr>
        <w:t xml:space="preserve"> </w:t>
      </w:r>
    </w:p>
    <w:p w:rsidR="009111E4" w:rsidRPr="00217B9B" w:rsidRDefault="009111E4"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Information </w:t>
      </w:r>
      <w:r w:rsidR="00726CA1" w:rsidRPr="00217B9B">
        <w:rPr>
          <w:rFonts w:ascii="Arial" w:eastAsia="CIDFont+F6" w:hAnsi="Arial" w:cs="Arial"/>
          <w:sz w:val="24"/>
          <w:szCs w:val="24"/>
        </w:rPr>
        <w:t>Communications T</w:t>
      </w:r>
      <w:r w:rsidRPr="00217B9B">
        <w:rPr>
          <w:rFonts w:ascii="Arial" w:eastAsia="CIDFont+F6" w:hAnsi="Arial" w:cs="Arial"/>
          <w:sz w:val="24"/>
          <w:szCs w:val="24"/>
        </w:rPr>
        <w:t>echnology is described as the gathering, processing, storing or retrieval of</w:t>
      </w:r>
      <w:r w:rsidR="001733DB" w:rsidRPr="00217B9B">
        <w:rPr>
          <w:rFonts w:ascii="Arial" w:eastAsia="CIDFont+F6" w:hAnsi="Arial" w:cs="Arial"/>
          <w:sz w:val="24"/>
          <w:szCs w:val="24"/>
        </w:rPr>
        <w:t xml:space="preserve"> </w:t>
      </w:r>
      <w:r w:rsidR="00726CA1" w:rsidRPr="00217B9B">
        <w:rPr>
          <w:rFonts w:ascii="Arial" w:eastAsia="CIDFont+F6" w:hAnsi="Arial" w:cs="Arial"/>
          <w:sz w:val="24"/>
          <w:szCs w:val="24"/>
        </w:rPr>
        <w:t>information. In</w:t>
      </w:r>
      <w:r w:rsidRPr="00217B9B">
        <w:rPr>
          <w:rFonts w:ascii="Arial" w:eastAsia="CIDFont+F6" w:hAnsi="Arial" w:cs="Arial"/>
          <w:sz w:val="24"/>
          <w:szCs w:val="24"/>
        </w:rPr>
        <w:t xml:space="preserve"> more general term</w:t>
      </w:r>
      <w:r w:rsidR="00726CA1" w:rsidRPr="00217B9B">
        <w:rPr>
          <w:rFonts w:ascii="Arial" w:eastAsia="CIDFont+F6" w:hAnsi="Arial" w:cs="Arial"/>
          <w:sz w:val="24"/>
          <w:szCs w:val="24"/>
        </w:rPr>
        <w:t>s</w:t>
      </w:r>
      <w:r w:rsidRPr="00217B9B">
        <w:rPr>
          <w:rFonts w:ascii="Arial" w:eastAsia="CIDFont+F6" w:hAnsi="Arial" w:cs="Arial"/>
          <w:sz w:val="24"/>
          <w:szCs w:val="24"/>
        </w:rPr>
        <w:t>, ICT emphasizes the role of communication in modern</w:t>
      </w:r>
      <w:r w:rsidR="00201242" w:rsidRPr="00217B9B">
        <w:rPr>
          <w:rFonts w:ascii="Arial" w:eastAsia="CIDFont+F6" w:hAnsi="Arial" w:cs="Arial"/>
          <w:sz w:val="24"/>
          <w:szCs w:val="24"/>
        </w:rPr>
        <w:t xml:space="preserve"> </w:t>
      </w:r>
      <w:r w:rsidRPr="00217B9B">
        <w:rPr>
          <w:rFonts w:ascii="Arial" w:eastAsia="CIDFont+F6" w:hAnsi="Arial" w:cs="Arial"/>
          <w:sz w:val="24"/>
          <w:szCs w:val="24"/>
        </w:rPr>
        <w:t>information technology, in the transmission or transfer of the information from place to place</w:t>
      </w:r>
      <w:r w:rsidR="007779F3" w:rsidRPr="00217B9B">
        <w:rPr>
          <w:rFonts w:ascii="Arial" w:eastAsia="CIDFont+F6" w:hAnsi="Arial" w:cs="Arial"/>
          <w:sz w:val="24"/>
          <w:szCs w:val="24"/>
        </w:rPr>
        <w:t xml:space="preserve"> </w:t>
      </w:r>
      <w:r w:rsidRPr="00217B9B">
        <w:rPr>
          <w:rFonts w:ascii="Arial" w:eastAsia="CIDFont+F6" w:hAnsi="Arial" w:cs="Arial"/>
          <w:sz w:val="24"/>
          <w:szCs w:val="24"/>
        </w:rPr>
        <w:t>and over a dis</w:t>
      </w:r>
      <w:r w:rsidR="00AF3E2A" w:rsidRPr="00217B9B">
        <w:rPr>
          <w:rFonts w:ascii="Arial" w:eastAsia="CIDFont+F6" w:hAnsi="Arial" w:cs="Arial"/>
          <w:sz w:val="24"/>
          <w:szCs w:val="24"/>
        </w:rPr>
        <w:t>tance. According to UNESCO (2002</w:t>
      </w:r>
      <w:r w:rsidRPr="00217B9B">
        <w:rPr>
          <w:rFonts w:ascii="Arial" w:eastAsia="CIDFont+F6" w:hAnsi="Arial" w:cs="Arial"/>
          <w:sz w:val="24"/>
          <w:szCs w:val="24"/>
        </w:rPr>
        <w:t>), ICT is a term used to describe a range of</w:t>
      </w:r>
    </w:p>
    <w:p w:rsidR="009111E4" w:rsidRPr="00217B9B" w:rsidRDefault="009111E4"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hardware equipment (personal computer, scanners, digital camera), computer software</w:t>
      </w:r>
      <w:r w:rsidR="007779F3" w:rsidRPr="00217B9B">
        <w:rPr>
          <w:rFonts w:ascii="Arial" w:eastAsia="CIDFont+F6" w:hAnsi="Arial" w:cs="Arial"/>
          <w:sz w:val="24"/>
          <w:szCs w:val="24"/>
        </w:rPr>
        <w:t xml:space="preserve"> </w:t>
      </w:r>
      <w:r w:rsidRPr="00217B9B">
        <w:rPr>
          <w:rFonts w:ascii="Arial" w:eastAsia="CIDFont+F6" w:hAnsi="Arial" w:cs="Arial"/>
          <w:sz w:val="24"/>
          <w:szCs w:val="24"/>
        </w:rPr>
        <w:t>(database programs</w:t>
      </w:r>
      <w:r w:rsidR="007779F3" w:rsidRPr="00217B9B">
        <w:rPr>
          <w:rFonts w:ascii="Arial" w:eastAsia="CIDFont+F6" w:hAnsi="Arial" w:cs="Arial"/>
          <w:sz w:val="24"/>
          <w:szCs w:val="24"/>
        </w:rPr>
        <w:t xml:space="preserve">, multi-media programs) and the </w:t>
      </w:r>
      <w:r w:rsidRPr="00217B9B">
        <w:rPr>
          <w:rFonts w:ascii="Arial" w:eastAsia="CIDFont+F6" w:hAnsi="Arial" w:cs="Arial"/>
          <w:sz w:val="24"/>
          <w:szCs w:val="24"/>
        </w:rPr>
        <w:t>telecommunication infrastructure</w:t>
      </w:r>
      <w:r w:rsidR="007779F3" w:rsidRPr="00217B9B">
        <w:rPr>
          <w:rFonts w:ascii="Arial" w:eastAsia="CIDFont+F6" w:hAnsi="Arial" w:cs="Arial"/>
          <w:sz w:val="24"/>
          <w:szCs w:val="24"/>
        </w:rPr>
        <w:t xml:space="preserve"> </w:t>
      </w:r>
      <w:r w:rsidRPr="00217B9B">
        <w:rPr>
          <w:rFonts w:ascii="Arial" w:eastAsia="CIDFont+F6" w:hAnsi="Arial" w:cs="Arial"/>
          <w:sz w:val="24"/>
          <w:szCs w:val="24"/>
        </w:rPr>
        <w:t>(phones</w:t>
      </w:r>
      <w:r w:rsidR="007779F3" w:rsidRPr="00217B9B">
        <w:rPr>
          <w:rFonts w:ascii="Arial" w:eastAsia="CIDFont+F6" w:hAnsi="Arial" w:cs="Arial"/>
          <w:sz w:val="24"/>
          <w:szCs w:val="24"/>
        </w:rPr>
        <w:t>, faxes, videoconferencing equipment</w:t>
      </w:r>
      <w:r w:rsidRPr="00217B9B">
        <w:rPr>
          <w:rFonts w:ascii="Arial" w:eastAsia="CIDFont+F6" w:hAnsi="Arial" w:cs="Arial"/>
          <w:sz w:val="24"/>
          <w:szCs w:val="24"/>
        </w:rPr>
        <w:t xml:space="preserve"> and web cameras) that allow us to access,</w:t>
      </w:r>
      <w:r w:rsidR="007779F3" w:rsidRPr="00217B9B">
        <w:rPr>
          <w:rFonts w:ascii="Arial" w:eastAsia="CIDFont+F6" w:hAnsi="Arial" w:cs="Arial"/>
          <w:sz w:val="24"/>
          <w:szCs w:val="24"/>
        </w:rPr>
        <w:t xml:space="preserve"> </w:t>
      </w:r>
      <w:r w:rsidRPr="00217B9B">
        <w:rPr>
          <w:rFonts w:ascii="Arial" w:eastAsia="CIDFont+F6" w:hAnsi="Arial" w:cs="Arial"/>
          <w:sz w:val="24"/>
          <w:szCs w:val="24"/>
        </w:rPr>
        <w:t>retrieve, store, organize, manipulate, present, send material and communicate locally and</w:t>
      </w:r>
      <w:r w:rsidR="007779F3" w:rsidRPr="00217B9B">
        <w:rPr>
          <w:rFonts w:ascii="Arial" w:eastAsia="CIDFont+F6" w:hAnsi="Arial" w:cs="Arial"/>
          <w:sz w:val="24"/>
          <w:szCs w:val="24"/>
        </w:rPr>
        <w:t xml:space="preserve"> </w:t>
      </w:r>
      <w:r w:rsidRPr="00217B9B">
        <w:rPr>
          <w:rFonts w:ascii="Arial" w:eastAsia="CIDFont+F6" w:hAnsi="Arial" w:cs="Arial"/>
          <w:sz w:val="24"/>
          <w:szCs w:val="24"/>
        </w:rPr>
        <w:t>globally through d</w:t>
      </w:r>
      <w:r w:rsidR="007779F3" w:rsidRPr="00217B9B">
        <w:rPr>
          <w:rFonts w:ascii="Arial" w:eastAsia="CIDFont+F6" w:hAnsi="Arial" w:cs="Arial"/>
          <w:sz w:val="24"/>
          <w:szCs w:val="24"/>
        </w:rPr>
        <w:t xml:space="preserve">igital media. </w:t>
      </w:r>
      <w:r w:rsidR="003F36AE" w:rsidRPr="00217B9B">
        <w:rPr>
          <w:rFonts w:ascii="Arial" w:eastAsia="CIDFont+F6" w:hAnsi="Arial" w:cs="Arial"/>
          <w:sz w:val="24"/>
          <w:szCs w:val="24"/>
        </w:rPr>
        <w:t>For Newhouse (2002)</w:t>
      </w:r>
      <w:r w:rsidR="008A0045" w:rsidRPr="00217B9B">
        <w:rPr>
          <w:rFonts w:ascii="Arial" w:eastAsia="CIDFont+F6" w:hAnsi="Arial" w:cs="Arial"/>
          <w:sz w:val="24"/>
          <w:szCs w:val="24"/>
        </w:rPr>
        <w:t>,</w:t>
      </w:r>
      <w:r w:rsidR="007779F3" w:rsidRPr="00217B9B">
        <w:rPr>
          <w:rFonts w:ascii="Arial" w:eastAsia="CIDFont+F6" w:hAnsi="Arial" w:cs="Arial"/>
          <w:sz w:val="24"/>
          <w:szCs w:val="24"/>
        </w:rPr>
        <w:t xml:space="preserve"> </w:t>
      </w:r>
      <w:r w:rsidRPr="00217B9B">
        <w:rPr>
          <w:rFonts w:ascii="Arial" w:eastAsia="CIDFont+F6" w:hAnsi="Arial" w:cs="Arial"/>
          <w:sz w:val="24"/>
          <w:szCs w:val="24"/>
        </w:rPr>
        <w:t>ICT typically refers to</w:t>
      </w:r>
      <w:r w:rsidR="007779F3" w:rsidRPr="00217B9B">
        <w:rPr>
          <w:rFonts w:ascii="Arial" w:eastAsia="CIDFont+F6" w:hAnsi="Arial" w:cs="Arial"/>
          <w:sz w:val="24"/>
          <w:szCs w:val="24"/>
        </w:rPr>
        <w:t xml:space="preserve"> </w:t>
      </w:r>
      <w:r w:rsidRPr="00217B9B">
        <w:rPr>
          <w:rFonts w:ascii="Arial" w:eastAsia="CIDFont+F6" w:hAnsi="Arial" w:cs="Arial"/>
          <w:sz w:val="24"/>
          <w:szCs w:val="24"/>
        </w:rPr>
        <w:t>computer tec</w:t>
      </w:r>
      <w:r w:rsidR="003F36AE" w:rsidRPr="00217B9B">
        <w:rPr>
          <w:rFonts w:ascii="Arial" w:eastAsia="CIDFont+F6" w:hAnsi="Arial" w:cs="Arial"/>
          <w:sz w:val="24"/>
          <w:szCs w:val="24"/>
        </w:rPr>
        <w:t>hnologies, but believes</w:t>
      </w:r>
      <w:r w:rsidRPr="00217B9B">
        <w:rPr>
          <w:rFonts w:ascii="Arial" w:eastAsia="CIDFont+F6" w:hAnsi="Arial" w:cs="Arial"/>
          <w:sz w:val="24"/>
          <w:szCs w:val="24"/>
        </w:rPr>
        <w:t xml:space="preserve"> should also include other technologies used for the</w:t>
      </w:r>
      <w:r w:rsidR="007779F3" w:rsidRPr="00217B9B">
        <w:rPr>
          <w:rFonts w:ascii="Arial" w:eastAsia="CIDFont+F6" w:hAnsi="Arial" w:cs="Arial"/>
          <w:sz w:val="24"/>
          <w:szCs w:val="24"/>
        </w:rPr>
        <w:t xml:space="preserve"> </w:t>
      </w:r>
      <w:r w:rsidRPr="00217B9B">
        <w:rPr>
          <w:rFonts w:ascii="Arial" w:eastAsia="CIDFont+F6" w:hAnsi="Arial" w:cs="Arial"/>
          <w:sz w:val="24"/>
          <w:szCs w:val="24"/>
        </w:rPr>
        <w:t>collection, storage, manipulation and comm</w:t>
      </w:r>
      <w:r w:rsidR="007779F3" w:rsidRPr="00217B9B">
        <w:rPr>
          <w:rFonts w:ascii="Arial" w:eastAsia="CIDFont+F6" w:hAnsi="Arial" w:cs="Arial"/>
          <w:sz w:val="24"/>
          <w:szCs w:val="24"/>
        </w:rPr>
        <w:t xml:space="preserve">unication of information. Eadie </w:t>
      </w:r>
      <w:r w:rsidRPr="00217B9B">
        <w:rPr>
          <w:rFonts w:ascii="Arial" w:eastAsia="CIDFont+F6" w:hAnsi="Arial" w:cs="Arial"/>
          <w:sz w:val="24"/>
          <w:szCs w:val="24"/>
        </w:rPr>
        <w:t>(1999) stated that</w:t>
      </w:r>
      <w:r w:rsidR="008A0045" w:rsidRPr="00217B9B">
        <w:rPr>
          <w:rFonts w:ascii="Arial" w:eastAsia="CIDFont+F6" w:hAnsi="Arial" w:cs="Arial"/>
          <w:sz w:val="24"/>
          <w:szCs w:val="24"/>
        </w:rPr>
        <w:t xml:space="preserve"> </w:t>
      </w:r>
      <w:r w:rsidRPr="00217B9B">
        <w:rPr>
          <w:rFonts w:ascii="Arial" w:eastAsia="CIDFont+F6" w:hAnsi="Arial" w:cs="Arial"/>
          <w:sz w:val="24"/>
          <w:szCs w:val="24"/>
        </w:rPr>
        <w:t>ICT is a diverse set of technological tools and resources used to communicate, and create,</w:t>
      </w:r>
      <w:r w:rsidR="002251B4" w:rsidRPr="00217B9B">
        <w:rPr>
          <w:rFonts w:ascii="Arial" w:eastAsia="CIDFont+F6" w:hAnsi="Arial" w:cs="Arial"/>
          <w:sz w:val="24"/>
          <w:szCs w:val="24"/>
        </w:rPr>
        <w:t xml:space="preserve"> </w:t>
      </w:r>
      <w:r w:rsidRPr="00217B9B">
        <w:rPr>
          <w:rFonts w:ascii="Arial" w:eastAsia="CIDFont+F6" w:hAnsi="Arial" w:cs="Arial"/>
          <w:sz w:val="24"/>
          <w:szCs w:val="24"/>
        </w:rPr>
        <w:t>disseminate, store and manage information.</w:t>
      </w:r>
      <w:r w:rsidR="002251B4" w:rsidRPr="00217B9B">
        <w:rPr>
          <w:rFonts w:ascii="Arial" w:eastAsia="CIDFont+F6" w:hAnsi="Arial" w:cs="Arial"/>
          <w:sz w:val="24"/>
          <w:szCs w:val="24"/>
        </w:rPr>
        <w:t xml:space="preserve"> </w:t>
      </w:r>
      <w:r w:rsidRPr="00217B9B">
        <w:rPr>
          <w:rFonts w:ascii="Arial" w:eastAsia="CIDFont+F6" w:hAnsi="Arial" w:cs="Arial"/>
          <w:sz w:val="24"/>
          <w:szCs w:val="24"/>
        </w:rPr>
        <w:t>Generally, ICT is used to encompass all forms of telecommunication networks, including</w:t>
      </w:r>
      <w:r w:rsidR="002251B4" w:rsidRPr="00217B9B">
        <w:rPr>
          <w:rFonts w:ascii="Arial" w:eastAsia="CIDFont+F6" w:hAnsi="Arial" w:cs="Arial"/>
          <w:sz w:val="24"/>
          <w:szCs w:val="24"/>
        </w:rPr>
        <w:t xml:space="preserve"> </w:t>
      </w:r>
      <w:r w:rsidRPr="00217B9B">
        <w:rPr>
          <w:rFonts w:ascii="Arial" w:eastAsia="CIDFont+F6" w:hAnsi="Arial" w:cs="Arial"/>
          <w:sz w:val="24"/>
          <w:szCs w:val="24"/>
        </w:rPr>
        <w:t>telephone, radio, and television. However, the driving power of ICT is obviously the internet,</w:t>
      </w:r>
    </w:p>
    <w:p w:rsidR="00A9043B" w:rsidRPr="00217B9B" w:rsidRDefault="009111E4"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a world-wide computer network built on telecommunication media, and which is usually the</w:t>
      </w:r>
      <w:r w:rsidR="002251B4" w:rsidRPr="00217B9B">
        <w:rPr>
          <w:rFonts w:ascii="Arial" w:eastAsia="CIDFont+F6" w:hAnsi="Arial" w:cs="Arial"/>
          <w:sz w:val="24"/>
          <w:szCs w:val="24"/>
        </w:rPr>
        <w:t xml:space="preserve"> </w:t>
      </w:r>
      <w:r w:rsidRPr="00217B9B">
        <w:rPr>
          <w:rFonts w:ascii="Arial" w:eastAsia="CIDFont+F6" w:hAnsi="Arial" w:cs="Arial"/>
          <w:sz w:val="24"/>
          <w:szCs w:val="24"/>
        </w:rPr>
        <w:t>fo</w:t>
      </w:r>
      <w:r w:rsidR="00A84AD7" w:rsidRPr="00217B9B">
        <w:rPr>
          <w:rFonts w:ascii="Arial" w:eastAsia="CIDFont+F6" w:hAnsi="Arial" w:cs="Arial"/>
          <w:sz w:val="24"/>
          <w:szCs w:val="24"/>
        </w:rPr>
        <w:t>cus of discussions on ICT. T</w:t>
      </w:r>
      <w:r w:rsidRPr="00217B9B">
        <w:rPr>
          <w:rFonts w:ascii="Arial" w:eastAsia="CIDFont+F6" w:hAnsi="Arial" w:cs="Arial"/>
          <w:sz w:val="24"/>
          <w:szCs w:val="24"/>
        </w:rPr>
        <w:t>he internet has emerged as</w:t>
      </w:r>
      <w:r w:rsidR="00C624FC" w:rsidRPr="00217B9B">
        <w:rPr>
          <w:rFonts w:ascii="Arial" w:eastAsia="CIDFont+F6" w:hAnsi="Arial" w:cs="Arial"/>
          <w:sz w:val="24"/>
          <w:szCs w:val="24"/>
        </w:rPr>
        <w:t xml:space="preserve"> </w:t>
      </w:r>
      <w:r w:rsidRPr="00217B9B">
        <w:rPr>
          <w:rFonts w:ascii="Arial" w:eastAsia="CIDFont+F6" w:hAnsi="Arial" w:cs="Arial"/>
          <w:sz w:val="24"/>
          <w:szCs w:val="24"/>
        </w:rPr>
        <w:t>a major driving force of this dynamic development of information and communication</w:t>
      </w:r>
      <w:r w:rsidR="002F1412" w:rsidRPr="00217B9B">
        <w:rPr>
          <w:rFonts w:ascii="Arial" w:eastAsia="CIDFont+F6" w:hAnsi="Arial" w:cs="Arial"/>
          <w:sz w:val="24"/>
          <w:szCs w:val="24"/>
        </w:rPr>
        <w:t>s</w:t>
      </w:r>
      <w:r w:rsidR="00A9043B" w:rsidRPr="00217B9B">
        <w:rPr>
          <w:rFonts w:ascii="Arial" w:eastAsia="CIDFont+F6" w:hAnsi="Arial" w:cs="Arial"/>
          <w:sz w:val="24"/>
          <w:szCs w:val="24"/>
        </w:rPr>
        <w:t xml:space="preserve"> technology</w:t>
      </w:r>
      <w:r w:rsidRPr="00217B9B">
        <w:rPr>
          <w:rFonts w:ascii="Arial" w:eastAsia="CIDFont+F6" w:hAnsi="Arial" w:cs="Arial"/>
          <w:sz w:val="24"/>
          <w:szCs w:val="24"/>
        </w:rPr>
        <w:t>, which has impacted positively in virtually every sector. ICT has been fundamental</w:t>
      </w:r>
      <w:r w:rsidR="00A9043B" w:rsidRPr="00217B9B">
        <w:rPr>
          <w:rFonts w:ascii="Arial" w:eastAsia="CIDFont+F6" w:hAnsi="Arial" w:cs="Arial"/>
          <w:sz w:val="24"/>
          <w:szCs w:val="24"/>
        </w:rPr>
        <w:t xml:space="preserve"> </w:t>
      </w:r>
      <w:r w:rsidRPr="00217B9B">
        <w:rPr>
          <w:rFonts w:ascii="Arial" w:eastAsia="CIDFont+F6" w:hAnsi="Arial" w:cs="Arial"/>
          <w:sz w:val="24"/>
          <w:szCs w:val="24"/>
        </w:rPr>
        <w:t>for improving productivity and the development of knowledge-intensive products and services</w:t>
      </w:r>
      <w:r w:rsidR="00A9043B" w:rsidRPr="00217B9B">
        <w:rPr>
          <w:rFonts w:ascii="Arial" w:eastAsia="CIDFont+F6" w:hAnsi="Arial" w:cs="Arial"/>
          <w:sz w:val="24"/>
          <w:szCs w:val="24"/>
        </w:rPr>
        <w:t xml:space="preserve"> including the practice of administration.</w:t>
      </w:r>
    </w:p>
    <w:p w:rsidR="00173AA1" w:rsidRPr="00217B9B" w:rsidRDefault="00173AA1" w:rsidP="00593437">
      <w:pPr>
        <w:autoSpaceDE w:val="0"/>
        <w:autoSpaceDN w:val="0"/>
        <w:adjustRightInd w:val="0"/>
        <w:spacing w:after="0" w:line="240" w:lineRule="auto"/>
        <w:jc w:val="both"/>
        <w:rPr>
          <w:rFonts w:ascii="Arial" w:eastAsia="CIDFont+F6" w:hAnsi="Arial" w:cs="Arial"/>
          <w:b/>
          <w:sz w:val="24"/>
          <w:szCs w:val="24"/>
        </w:rPr>
      </w:pPr>
    </w:p>
    <w:p w:rsidR="00A9043B" w:rsidRPr="006A458A" w:rsidRDefault="00A9043B"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Committee:</w:t>
      </w:r>
    </w:p>
    <w:p w:rsidR="00637E9E" w:rsidRPr="00217B9B" w:rsidRDefault="00637E9E"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A committee is a group of persons nominated, appointed or elected to perform specific services or functions such as investigate, report on, make recommendation or act upon a particular matter. It is a mechanism for making decisions and is part of a process of the decision making system. It does not operate in isolation as other </w:t>
      </w:r>
      <w:r w:rsidR="0017120B" w:rsidRPr="00217B9B">
        <w:rPr>
          <w:rFonts w:ascii="Arial" w:eastAsia="CIDFont+F6" w:hAnsi="Arial" w:cs="Arial"/>
          <w:sz w:val="24"/>
          <w:szCs w:val="24"/>
        </w:rPr>
        <w:t>processes in the decision making system</w:t>
      </w:r>
      <w:r w:rsidRPr="00217B9B">
        <w:rPr>
          <w:rFonts w:ascii="Arial" w:eastAsia="CIDFont+F6" w:hAnsi="Arial" w:cs="Arial"/>
          <w:sz w:val="24"/>
          <w:szCs w:val="24"/>
        </w:rPr>
        <w:t xml:space="preserve"> </w:t>
      </w:r>
      <w:r w:rsidR="0017120B" w:rsidRPr="00217B9B">
        <w:rPr>
          <w:rFonts w:ascii="Arial" w:eastAsia="CIDFont+F6" w:hAnsi="Arial" w:cs="Arial"/>
          <w:sz w:val="24"/>
          <w:szCs w:val="24"/>
        </w:rPr>
        <w:t>rel</w:t>
      </w:r>
      <w:r w:rsidR="002F1412" w:rsidRPr="00217B9B">
        <w:rPr>
          <w:rFonts w:ascii="Arial" w:eastAsia="CIDFont+F6" w:hAnsi="Arial" w:cs="Arial"/>
          <w:sz w:val="24"/>
          <w:szCs w:val="24"/>
        </w:rPr>
        <w:t>y on the effective work of the c</w:t>
      </w:r>
      <w:r w:rsidR="0017120B" w:rsidRPr="00217B9B">
        <w:rPr>
          <w:rFonts w:ascii="Arial" w:eastAsia="CIDFont+F6" w:hAnsi="Arial" w:cs="Arial"/>
          <w:sz w:val="24"/>
          <w:szCs w:val="24"/>
        </w:rPr>
        <w:t>ommittee to be efficient. Committees are able to generate and translate random information and ideas into structured decisions which can be implemented by people.</w:t>
      </w:r>
    </w:p>
    <w:p w:rsidR="0017120B" w:rsidRPr="00217B9B" w:rsidRDefault="0017120B"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A committee usually consists of people who only devote part of their time to carry out committee assignments since they normally have other duties to perform. A committee may be set up to evaluate existing activities, review certain activities and make recommendations for improving effectiveness. It may investigate the areas assigned to it, report its findings and propose modifications or revisions.</w:t>
      </w:r>
    </w:p>
    <w:p w:rsidR="008A631C" w:rsidRPr="00217B9B" w:rsidRDefault="008A631C"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lastRenderedPageBreak/>
        <w:t>There are some basic types of committees which include:</w:t>
      </w:r>
    </w:p>
    <w:p w:rsidR="008A631C" w:rsidRPr="00217B9B" w:rsidRDefault="008A631C" w:rsidP="00593437">
      <w:pPr>
        <w:pStyle w:val="ListParagraph"/>
        <w:numPr>
          <w:ilvl w:val="0"/>
          <w:numId w:val="1"/>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Permanent or Standing Committees: These are mostly formal and established by statute</w:t>
      </w:r>
    </w:p>
    <w:p w:rsidR="008A631C" w:rsidRPr="00217B9B" w:rsidRDefault="008A631C" w:rsidP="00593437">
      <w:pPr>
        <w:pStyle w:val="ListParagraph"/>
        <w:numPr>
          <w:ilvl w:val="0"/>
          <w:numId w:val="1"/>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Ad-hoc Committees: This is a committee set up on a temporary basis and created for a specified purpose mostly to solve short term problems rather than for administrative purposes.</w:t>
      </w:r>
    </w:p>
    <w:p w:rsidR="008A631C" w:rsidRPr="00217B9B" w:rsidRDefault="008A631C" w:rsidP="00593437">
      <w:pPr>
        <w:pStyle w:val="ListParagraph"/>
        <w:numPr>
          <w:ilvl w:val="0"/>
          <w:numId w:val="1"/>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Instrumental Committee: This comprises representatives of the interest that needs to be addressed both in decision making and implementation. This type of committee facilitates the smooth running of the organization for the attainment of its corporate objective. Examples of such could be Council, Senate and other statutory committees.</w:t>
      </w:r>
    </w:p>
    <w:p w:rsidR="00DB0CCF" w:rsidRPr="00217B9B" w:rsidRDefault="008A631C" w:rsidP="00593437">
      <w:pPr>
        <w:pStyle w:val="ListParagraph"/>
        <w:numPr>
          <w:ilvl w:val="0"/>
          <w:numId w:val="1"/>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Problem Solving Committee: While the decision makers in an organization delegate authority </w:t>
      </w:r>
      <w:r w:rsidR="00010B26" w:rsidRPr="00217B9B">
        <w:rPr>
          <w:rFonts w:ascii="Arial" w:eastAsia="CIDFont+F6" w:hAnsi="Arial" w:cs="Arial"/>
          <w:sz w:val="24"/>
          <w:szCs w:val="24"/>
        </w:rPr>
        <w:t>to the instrumental committee, the Problem Solving Committee usually submits its report for consideration to the Instrumental Committee</w:t>
      </w:r>
      <w:r w:rsidRPr="00217B9B">
        <w:rPr>
          <w:rFonts w:ascii="Arial" w:eastAsia="CIDFont+F6" w:hAnsi="Arial" w:cs="Arial"/>
          <w:sz w:val="24"/>
          <w:szCs w:val="24"/>
        </w:rPr>
        <w:t xml:space="preserve"> </w:t>
      </w:r>
      <w:r w:rsidR="00010B26" w:rsidRPr="00217B9B">
        <w:rPr>
          <w:rFonts w:ascii="Arial" w:eastAsia="CIDFont+F6" w:hAnsi="Arial" w:cs="Arial"/>
          <w:sz w:val="24"/>
          <w:szCs w:val="24"/>
        </w:rPr>
        <w:t>or the Chief Executive. Examples are Housing Loans Committee, Vehicle Loans Committee among others.</w:t>
      </w:r>
    </w:p>
    <w:p w:rsidR="00DB0CCF" w:rsidRPr="00217B9B" w:rsidRDefault="00DB0CCF" w:rsidP="00593437">
      <w:pPr>
        <w:autoSpaceDE w:val="0"/>
        <w:autoSpaceDN w:val="0"/>
        <w:adjustRightInd w:val="0"/>
        <w:spacing w:after="0" w:line="240" w:lineRule="auto"/>
        <w:jc w:val="both"/>
        <w:rPr>
          <w:rFonts w:ascii="Arial" w:eastAsia="CIDFont+F6" w:hAnsi="Arial" w:cs="Arial"/>
          <w:sz w:val="24"/>
          <w:szCs w:val="24"/>
        </w:rPr>
      </w:pPr>
    </w:p>
    <w:p w:rsidR="00DB0CCF" w:rsidRPr="006A458A" w:rsidRDefault="00DB0CCF"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The University Administrator at Work:</w:t>
      </w:r>
    </w:p>
    <w:p w:rsidR="00B65F6C" w:rsidRPr="00217B9B" w:rsidRDefault="00D76586"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Having attempted to define</w:t>
      </w:r>
      <w:r w:rsidR="00DB0CCF" w:rsidRPr="00217B9B">
        <w:rPr>
          <w:rFonts w:ascii="Arial" w:eastAsia="CIDFont+F6" w:hAnsi="Arial" w:cs="Arial"/>
          <w:sz w:val="24"/>
          <w:szCs w:val="24"/>
        </w:rPr>
        <w:t xml:space="preserve"> some of the working terms</w:t>
      </w:r>
      <w:r w:rsidRPr="00217B9B">
        <w:rPr>
          <w:rFonts w:ascii="Arial" w:eastAsia="CIDFont+F6" w:hAnsi="Arial" w:cs="Arial"/>
          <w:sz w:val="24"/>
          <w:szCs w:val="24"/>
        </w:rPr>
        <w:t xml:space="preserve"> and concepts</w:t>
      </w:r>
      <w:r w:rsidR="00DB0CCF" w:rsidRPr="00217B9B">
        <w:rPr>
          <w:rFonts w:ascii="Arial" w:eastAsia="CIDFont+F6" w:hAnsi="Arial" w:cs="Arial"/>
          <w:sz w:val="24"/>
          <w:szCs w:val="24"/>
        </w:rPr>
        <w:t xml:space="preserve"> that </w:t>
      </w:r>
      <w:r w:rsidRPr="00217B9B">
        <w:rPr>
          <w:rFonts w:ascii="Arial" w:eastAsia="CIDFont+F6" w:hAnsi="Arial" w:cs="Arial"/>
          <w:sz w:val="24"/>
          <w:szCs w:val="24"/>
        </w:rPr>
        <w:t>would determine the direction and tenor of this pape</w:t>
      </w:r>
      <w:r w:rsidR="006E1ED1" w:rsidRPr="00217B9B">
        <w:rPr>
          <w:rFonts w:ascii="Arial" w:eastAsia="CIDFont+F6" w:hAnsi="Arial" w:cs="Arial"/>
          <w:sz w:val="24"/>
          <w:szCs w:val="24"/>
        </w:rPr>
        <w:t>r, it should be noted that</w:t>
      </w:r>
      <w:r w:rsidRPr="00217B9B">
        <w:rPr>
          <w:rFonts w:ascii="Arial" w:eastAsia="CIDFont+F6" w:hAnsi="Arial" w:cs="Arial"/>
          <w:sz w:val="24"/>
          <w:szCs w:val="24"/>
        </w:rPr>
        <w:t xml:space="preserve"> the combined applica</w:t>
      </w:r>
      <w:r w:rsidR="006E1ED1" w:rsidRPr="00217B9B">
        <w:rPr>
          <w:rFonts w:ascii="Arial" w:eastAsia="CIDFont+F6" w:hAnsi="Arial" w:cs="Arial"/>
          <w:sz w:val="24"/>
          <w:szCs w:val="24"/>
        </w:rPr>
        <w:t>tion of the above variables</w:t>
      </w:r>
      <w:r w:rsidRPr="00217B9B">
        <w:rPr>
          <w:rFonts w:ascii="Arial" w:eastAsia="CIDFont+F6" w:hAnsi="Arial" w:cs="Arial"/>
          <w:sz w:val="24"/>
          <w:szCs w:val="24"/>
        </w:rPr>
        <w:t xml:space="preserve"> will enable</w:t>
      </w:r>
      <w:r w:rsidR="00A442B7" w:rsidRPr="00217B9B">
        <w:rPr>
          <w:rFonts w:ascii="Arial" w:eastAsia="CIDFont+F6" w:hAnsi="Arial" w:cs="Arial"/>
          <w:sz w:val="24"/>
          <w:szCs w:val="24"/>
        </w:rPr>
        <w:t xml:space="preserve"> us discover new insights into the realm of contemporary administrative precepts and practices that should enhance our productivity going forward.</w:t>
      </w:r>
    </w:p>
    <w:p w:rsidR="00E2556F" w:rsidRPr="00217B9B" w:rsidRDefault="00B65F6C"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Since the Participants at this training workshop are mostly very senior University Administrators, I believe it is not very necessary for me to make any definitive statement on who the University Administrator is.</w:t>
      </w:r>
      <w:r w:rsidR="00E2556F" w:rsidRPr="00217B9B">
        <w:rPr>
          <w:rFonts w:ascii="Arial" w:eastAsia="CIDFont+F6" w:hAnsi="Arial" w:cs="Arial"/>
          <w:sz w:val="24"/>
          <w:szCs w:val="24"/>
        </w:rPr>
        <w:t xml:space="preserve"> But just to stimulate our thoughts, let me just share with you some ideas.</w:t>
      </w:r>
    </w:p>
    <w:p w:rsidR="00E2556F" w:rsidRPr="00217B9B" w:rsidRDefault="00E2556F" w:rsidP="00593437">
      <w:pPr>
        <w:autoSpaceDE w:val="0"/>
        <w:autoSpaceDN w:val="0"/>
        <w:adjustRightInd w:val="0"/>
        <w:spacing w:after="0" w:line="240" w:lineRule="auto"/>
        <w:jc w:val="both"/>
        <w:rPr>
          <w:rFonts w:ascii="Arial" w:eastAsia="CIDFont+F6" w:hAnsi="Arial" w:cs="Arial"/>
          <w:sz w:val="24"/>
          <w:szCs w:val="24"/>
        </w:rPr>
      </w:pPr>
    </w:p>
    <w:p w:rsidR="00A40E60" w:rsidRPr="00217B9B" w:rsidRDefault="00E2556F"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A University Administrator is an employee who works in the Registry arm of a University </w:t>
      </w:r>
      <w:r w:rsidR="009F45A0" w:rsidRPr="00217B9B">
        <w:rPr>
          <w:rFonts w:ascii="Arial" w:eastAsia="CIDFont+F6" w:hAnsi="Arial" w:cs="Arial"/>
          <w:sz w:val="24"/>
          <w:szCs w:val="24"/>
        </w:rPr>
        <w:t xml:space="preserve">under the overall supervision of the Registrar. The job of the University Administrator is very critical to the existence, sustenance and continuity of the University system. University Administrators form the bulwark of the system and are undoubtedly the production forces that drive the system since no policy, academic/research or social movement can be pursued or implemented without their input. Despite their contribution to the system, many who are ignorant of their qualities and the duties they perform, refer to them as </w:t>
      </w:r>
      <w:r w:rsidR="00461CB7" w:rsidRPr="00217B9B">
        <w:rPr>
          <w:rFonts w:ascii="Arial" w:eastAsia="CIDFont+F6" w:hAnsi="Arial" w:cs="Arial"/>
          <w:sz w:val="24"/>
          <w:szCs w:val="24"/>
        </w:rPr>
        <w:t>‘non-academic’ and only ‘supportive staff’ which often times affect their status and the quality of the services they are able to deliver</w:t>
      </w:r>
      <w:r w:rsidR="00A40E60" w:rsidRPr="00217B9B">
        <w:rPr>
          <w:rFonts w:ascii="Arial" w:eastAsia="CIDFont+F6" w:hAnsi="Arial" w:cs="Arial"/>
          <w:sz w:val="24"/>
          <w:szCs w:val="24"/>
        </w:rPr>
        <w:t xml:space="preserve"> within the ambit of teaching, learning, research and community service for which Universities are established</w:t>
      </w:r>
      <w:r w:rsidR="00461CB7" w:rsidRPr="00217B9B">
        <w:rPr>
          <w:rFonts w:ascii="Arial" w:eastAsia="CIDFont+F6" w:hAnsi="Arial" w:cs="Arial"/>
          <w:sz w:val="24"/>
          <w:szCs w:val="24"/>
        </w:rPr>
        <w:t>.</w:t>
      </w:r>
    </w:p>
    <w:p w:rsidR="00A40E60" w:rsidRPr="00217B9B" w:rsidRDefault="00A40E60" w:rsidP="00593437">
      <w:pPr>
        <w:autoSpaceDE w:val="0"/>
        <w:autoSpaceDN w:val="0"/>
        <w:adjustRightInd w:val="0"/>
        <w:spacing w:after="0" w:line="240" w:lineRule="auto"/>
        <w:jc w:val="both"/>
        <w:rPr>
          <w:rFonts w:ascii="Arial" w:eastAsia="CIDFont+F6" w:hAnsi="Arial" w:cs="Arial"/>
          <w:sz w:val="24"/>
          <w:szCs w:val="24"/>
        </w:rPr>
      </w:pPr>
    </w:p>
    <w:p w:rsidR="00A40E60" w:rsidRPr="006A458A" w:rsidRDefault="00A40E60" w:rsidP="006A458A">
      <w:pPr>
        <w:pStyle w:val="ListParagraph"/>
        <w:numPr>
          <w:ilvl w:val="0"/>
          <w:numId w:val="26"/>
        </w:numPr>
        <w:autoSpaceDE w:val="0"/>
        <w:autoSpaceDN w:val="0"/>
        <w:adjustRightInd w:val="0"/>
        <w:spacing w:after="0" w:line="240" w:lineRule="auto"/>
        <w:jc w:val="both"/>
        <w:rPr>
          <w:rFonts w:ascii="Arial" w:eastAsia="CIDFont+F6" w:hAnsi="Arial" w:cs="Arial"/>
          <w:b/>
          <w:sz w:val="24"/>
          <w:szCs w:val="24"/>
        </w:rPr>
      </w:pPr>
      <w:r w:rsidRPr="006A458A">
        <w:rPr>
          <w:rFonts w:ascii="Arial" w:eastAsia="CIDFont+F6" w:hAnsi="Arial" w:cs="Arial"/>
          <w:b/>
          <w:sz w:val="24"/>
          <w:szCs w:val="24"/>
        </w:rPr>
        <w:t>Functions of a University Administrator:</w:t>
      </w:r>
    </w:p>
    <w:p w:rsidR="00E61EA0" w:rsidRPr="00217B9B" w:rsidRDefault="00A40E60"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The specific functions and duties of Administrators largely depend on their area of posting within the system. Administrators can be located in Colleges, Schools, Faculties, Departments</w:t>
      </w:r>
      <w:r w:rsidR="00404AAE" w:rsidRPr="00217B9B">
        <w:rPr>
          <w:rFonts w:ascii="Arial" w:eastAsia="CIDFont+F6" w:hAnsi="Arial" w:cs="Arial"/>
          <w:sz w:val="24"/>
          <w:szCs w:val="24"/>
        </w:rPr>
        <w:t>, Student Affairs,</w:t>
      </w:r>
      <w:r w:rsidRPr="00217B9B">
        <w:rPr>
          <w:rFonts w:ascii="Arial" w:eastAsia="CIDFont+F6" w:hAnsi="Arial" w:cs="Arial"/>
          <w:sz w:val="24"/>
          <w:szCs w:val="24"/>
        </w:rPr>
        <w:t xml:space="preserve"> Library</w:t>
      </w:r>
      <w:r w:rsidR="00404AAE" w:rsidRPr="00217B9B">
        <w:rPr>
          <w:rFonts w:ascii="Arial" w:eastAsia="CIDFont+F6" w:hAnsi="Arial" w:cs="Arial"/>
          <w:sz w:val="24"/>
          <w:szCs w:val="24"/>
        </w:rPr>
        <w:t xml:space="preserve">, Security Unit, Alumni Relations Unit, Academic Planning, Exams and Records, Public Relations Unit, Advancement Office, Establishment/Personnel Division, Council Office, Works and Maintenance Unit, Registrar’s Office, Vice-Chancellor’s/Rector’s/Provost’s Office, ICT Unit, SIWES Unit </w:t>
      </w:r>
      <w:r w:rsidR="00404AAE" w:rsidRPr="00217B9B">
        <w:rPr>
          <w:rFonts w:ascii="Arial" w:eastAsia="CIDFont+F6" w:hAnsi="Arial" w:cs="Arial"/>
          <w:sz w:val="24"/>
          <w:szCs w:val="24"/>
        </w:rPr>
        <w:lastRenderedPageBreak/>
        <w:t xml:space="preserve">among many others. </w:t>
      </w:r>
      <w:r w:rsidR="00E61EA0" w:rsidRPr="00217B9B">
        <w:rPr>
          <w:rFonts w:ascii="Arial" w:eastAsia="CIDFont+F6" w:hAnsi="Arial" w:cs="Arial"/>
          <w:sz w:val="24"/>
          <w:szCs w:val="24"/>
        </w:rPr>
        <w:t>Identifying the specific duties they all perform would be cumbersome therefore let me highlight some of the most general of such duties. These include:</w:t>
      </w:r>
    </w:p>
    <w:p w:rsidR="00C960C4" w:rsidRPr="00217B9B" w:rsidRDefault="00C960C4" w:rsidP="00593437">
      <w:pPr>
        <w:autoSpaceDE w:val="0"/>
        <w:autoSpaceDN w:val="0"/>
        <w:adjustRightInd w:val="0"/>
        <w:spacing w:after="0" w:line="240" w:lineRule="auto"/>
        <w:jc w:val="both"/>
        <w:rPr>
          <w:rFonts w:ascii="Arial" w:eastAsia="CIDFont+F6" w:hAnsi="Arial" w:cs="Arial"/>
          <w:sz w:val="24"/>
          <w:szCs w:val="24"/>
        </w:rPr>
      </w:pP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Records </w:t>
      </w:r>
      <w:r w:rsidR="00054D46" w:rsidRPr="00217B9B">
        <w:rPr>
          <w:rFonts w:ascii="Arial" w:eastAsia="CIDFont+F6" w:hAnsi="Arial" w:cs="Arial"/>
          <w:sz w:val="24"/>
          <w:szCs w:val="24"/>
        </w:rPr>
        <w:t xml:space="preserve">Generation </w:t>
      </w:r>
      <w:r w:rsidRPr="00217B9B">
        <w:rPr>
          <w:rFonts w:ascii="Arial" w:eastAsia="CIDFont+F6" w:hAnsi="Arial" w:cs="Arial"/>
          <w:sz w:val="24"/>
          <w:szCs w:val="24"/>
        </w:rPr>
        <w:t>and Records keeping</w:t>
      </w:r>
      <w:r w:rsidR="00404AAE" w:rsidRPr="00217B9B">
        <w:rPr>
          <w:rFonts w:ascii="Arial" w:eastAsia="CIDFont+F6" w:hAnsi="Arial" w:cs="Arial"/>
          <w:sz w:val="24"/>
          <w:szCs w:val="24"/>
        </w:rPr>
        <w:t xml:space="preserve"> </w:t>
      </w:r>
      <w:r w:rsidR="00461CB7" w:rsidRPr="00217B9B">
        <w:rPr>
          <w:rFonts w:ascii="Arial" w:eastAsia="CIDFont+F6" w:hAnsi="Arial" w:cs="Arial"/>
          <w:sz w:val="24"/>
          <w:szCs w:val="24"/>
        </w:rPr>
        <w:t xml:space="preserve"> </w:t>
      </w: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Dealing with official correspondences</w:t>
      </w: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Committee servicing</w:t>
      </w: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Follow Up</w:t>
      </w: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Interpretation of Rules and Regulations</w:t>
      </w: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Supervision of Subordinates</w:t>
      </w:r>
    </w:p>
    <w:p w:rsidR="00E61EA0" w:rsidRPr="00217B9B" w:rsidRDefault="00E61EA0" w:rsidP="00593437">
      <w:pPr>
        <w:pStyle w:val="ListParagraph"/>
        <w:numPr>
          <w:ilvl w:val="0"/>
          <w:numId w:val="2"/>
        </w:num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Students Counselling</w:t>
      </w:r>
    </w:p>
    <w:p w:rsidR="00E61EA0" w:rsidRPr="00217B9B" w:rsidRDefault="00E61EA0" w:rsidP="00593437">
      <w:pPr>
        <w:autoSpaceDE w:val="0"/>
        <w:autoSpaceDN w:val="0"/>
        <w:adjustRightInd w:val="0"/>
        <w:spacing w:after="0" w:line="240" w:lineRule="auto"/>
        <w:jc w:val="both"/>
        <w:rPr>
          <w:rFonts w:ascii="Arial" w:eastAsia="CIDFont+F6" w:hAnsi="Arial" w:cs="Arial"/>
          <w:sz w:val="24"/>
          <w:szCs w:val="24"/>
        </w:rPr>
      </w:pPr>
    </w:p>
    <w:p w:rsidR="00827620" w:rsidRPr="00217B9B" w:rsidRDefault="005E4D87"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University Administrators </w:t>
      </w:r>
      <w:r w:rsidR="00B75E63" w:rsidRPr="00217B9B">
        <w:rPr>
          <w:rFonts w:ascii="Arial" w:eastAsia="CIDFont+F6" w:hAnsi="Arial" w:cs="Arial"/>
          <w:sz w:val="24"/>
          <w:szCs w:val="24"/>
        </w:rPr>
        <w:t>have the mandate to process Students from Matriculation to Convocation; they also process Staff from appointment to retirement. University Administrators are process executors</w:t>
      </w:r>
      <w:r w:rsidR="00217B9B">
        <w:rPr>
          <w:rFonts w:ascii="Arial" w:eastAsia="CIDFont+F6" w:hAnsi="Arial" w:cs="Arial"/>
          <w:sz w:val="24"/>
          <w:szCs w:val="24"/>
        </w:rPr>
        <w:t>, tradition preservers</w:t>
      </w:r>
      <w:r w:rsidR="008D75D4" w:rsidRPr="00217B9B">
        <w:rPr>
          <w:rFonts w:ascii="Arial" w:eastAsia="CIDFont+F6" w:hAnsi="Arial" w:cs="Arial"/>
          <w:sz w:val="24"/>
          <w:szCs w:val="24"/>
        </w:rPr>
        <w:t xml:space="preserve"> </w:t>
      </w:r>
      <w:r w:rsidR="00217B9B" w:rsidRPr="00217B9B">
        <w:rPr>
          <w:rFonts w:ascii="Arial" w:eastAsia="CIDFont+F6" w:hAnsi="Arial" w:cs="Arial"/>
          <w:sz w:val="24"/>
          <w:szCs w:val="24"/>
        </w:rPr>
        <w:t>and repository</w:t>
      </w:r>
      <w:r w:rsidR="008D75D4" w:rsidRPr="00217B9B">
        <w:rPr>
          <w:rFonts w:ascii="Arial" w:eastAsia="CIDFont+F6" w:hAnsi="Arial" w:cs="Arial"/>
          <w:sz w:val="24"/>
          <w:szCs w:val="24"/>
        </w:rPr>
        <w:t xml:space="preserve"> of information, custodian of rules and regulations and record keepers</w:t>
      </w:r>
      <w:r w:rsidR="00827620" w:rsidRPr="00217B9B">
        <w:rPr>
          <w:rFonts w:ascii="Arial" w:eastAsia="CIDFont+F6" w:hAnsi="Arial" w:cs="Arial"/>
          <w:sz w:val="24"/>
          <w:szCs w:val="24"/>
        </w:rPr>
        <w:t>.</w:t>
      </w:r>
    </w:p>
    <w:p w:rsidR="00A9043B" w:rsidRPr="00217B9B" w:rsidRDefault="00827620" w:rsidP="00593437">
      <w:pPr>
        <w:autoSpaceDE w:val="0"/>
        <w:autoSpaceDN w:val="0"/>
        <w:adjustRightInd w:val="0"/>
        <w:spacing w:after="0" w:line="240" w:lineRule="auto"/>
        <w:jc w:val="both"/>
        <w:rPr>
          <w:rFonts w:ascii="Arial" w:eastAsia="CIDFont+F6" w:hAnsi="Arial" w:cs="Arial"/>
          <w:sz w:val="24"/>
          <w:szCs w:val="24"/>
        </w:rPr>
      </w:pPr>
      <w:r w:rsidRPr="00217B9B">
        <w:rPr>
          <w:rFonts w:ascii="Arial" w:eastAsia="CIDFont+F6" w:hAnsi="Arial" w:cs="Arial"/>
          <w:sz w:val="24"/>
          <w:szCs w:val="24"/>
        </w:rPr>
        <w:t xml:space="preserve">University Administrators need to be grounded in the ethics, rules and regulations that guide the administration of Universities and University Committees because the University system is </w:t>
      </w:r>
      <w:r w:rsidR="00054D46" w:rsidRPr="00217B9B">
        <w:rPr>
          <w:rFonts w:ascii="Arial" w:eastAsia="CIDFont+F6" w:hAnsi="Arial" w:cs="Arial"/>
          <w:sz w:val="24"/>
          <w:szCs w:val="24"/>
        </w:rPr>
        <w:t>Committee driven. There is</w:t>
      </w:r>
      <w:r w:rsidRPr="00217B9B">
        <w:rPr>
          <w:rFonts w:ascii="Arial" w:eastAsia="CIDFont+F6" w:hAnsi="Arial" w:cs="Arial"/>
          <w:sz w:val="24"/>
          <w:szCs w:val="24"/>
        </w:rPr>
        <w:t xml:space="preserve"> ubiquity of Committees within the system such as Appointments and Promotions Committee, Central Admissions Committee, Finance and General Purposes Committee</w:t>
      </w:r>
      <w:r w:rsidR="00F515CE" w:rsidRPr="00217B9B">
        <w:rPr>
          <w:rFonts w:ascii="Arial" w:eastAsia="CIDFont+F6" w:hAnsi="Arial" w:cs="Arial"/>
          <w:sz w:val="24"/>
          <w:szCs w:val="24"/>
        </w:rPr>
        <w:t xml:space="preserve">, Time-Table Committee, Budget Monitoring Committee, </w:t>
      </w:r>
      <w:r w:rsidR="00CB5EF4" w:rsidRPr="00217B9B">
        <w:rPr>
          <w:rFonts w:ascii="Arial" w:eastAsia="CIDFont+F6" w:hAnsi="Arial" w:cs="Arial"/>
          <w:sz w:val="24"/>
          <w:szCs w:val="24"/>
        </w:rPr>
        <w:t xml:space="preserve">Academic Planning, Research and Publications Committee, Staff Disciplinary Committee, Exams Misconduct Committee, etc. Consequently, Administrators are required to be knowledgeable in servicing these Committees for Universities to render qualitative services. University Administrators as Secretaries of University Committees serve as the pivot on which University governance revolves.  </w:t>
      </w:r>
      <w:r w:rsidRPr="00217B9B">
        <w:rPr>
          <w:rFonts w:ascii="Arial" w:eastAsia="CIDFont+F6" w:hAnsi="Arial" w:cs="Arial"/>
          <w:sz w:val="24"/>
          <w:szCs w:val="24"/>
        </w:rPr>
        <w:t xml:space="preserve"> </w:t>
      </w:r>
      <w:r w:rsidR="00B65F6C" w:rsidRPr="00217B9B">
        <w:rPr>
          <w:rFonts w:ascii="Arial" w:eastAsia="CIDFont+F6" w:hAnsi="Arial" w:cs="Arial"/>
          <w:sz w:val="24"/>
          <w:szCs w:val="24"/>
        </w:rPr>
        <w:t xml:space="preserve"> </w:t>
      </w:r>
      <w:r w:rsidR="00A442B7" w:rsidRPr="00217B9B">
        <w:rPr>
          <w:rFonts w:ascii="Arial" w:eastAsia="CIDFont+F6" w:hAnsi="Arial" w:cs="Arial"/>
          <w:sz w:val="24"/>
          <w:szCs w:val="24"/>
        </w:rPr>
        <w:t xml:space="preserve"> </w:t>
      </w:r>
      <w:r w:rsidR="006E1ED1" w:rsidRPr="00217B9B">
        <w:rPr>
          <w:rFonts w:ascii="Arial" w:eastAsia="CIDFont+F6" w:hAnsi="Arial" w:cs="Arial"/>
          <w:sz w:val="24"/>
          <w:szCs w:val="24"/>
        </w:rPr>
        <w:t xml:space="preserve"> </w:t>
      </w:r>
    </w:p>
    <w:p w:rsidR="0024152C" w:rsidRPr="00217B9B" w:rsidRDefault="0024152C" w:rsidP="00593437">
      <w:pPr>
        <w:autoSpaceDE w:val="0"/>
        <w:autoSpaceDN w:val="0"/>
        <w:adjustRightInd w:val="0"/>
        <w:spacing w:after="0" w:line="240" w:lineRule="auto"/>
        <w:jc w:val="both"/>
        <w:rPr>
          <w:rFonts w:ascii="Arial" w:eastAsia="CIDFont+F6" w:hAnsi="Arial" w:cs="Arial"/>
          <w:sz w:val="24"/>
          <w:szCs w:val="24"/>
        </w:rPr>
      </w:pPr>
    </w:p>
    <w:p w:rsidR="00ED4384" w:rsidRPr="006A458A" w:rsidRDefault="00ED4384" w:rsidP="006A458A">
      <w:pPr>
        <w:pStyle w:val="ListParagraph"/>
        <w:numPr>
          <w:ilvl w:val="0"/>
          <w:numId w:val="26"/>
        </w:numPr>
        <w:autoSpaceDE w:val="0"/>
        <w:autoSpaceDN w:val="0"/>
        <w:adjustRightInd w:val="0"/>
        <w:spacing w:after="0" w:line="240" w:lineRule="auto"/>
        <w:jc w:val="both"/>
        <w:rPr>
          <w:rFonts w:ascii="Arial" w:hAnsi="Arial" w:cs="Arial"/>
          <w:b/>
          <w:sz w:val="24"/>
          <w:szCs w:val="24"/>
        </w:rPr>
      </w:pPr>
      <w:r w:rsidRPr="006A458A">
        <w:rPr>
          <w:rFonts w:ascii="Arial" w:hAnsi="Arial" w:cs="Arial"/>
          <w:b/>
          <w:sz w:val="24"/>
          <w:szCs w:val="24"/>
        </w:rPr>
        <w:t>The Excelling Administrator in a Digital World:</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With</w:t>
      </w:r>
      <w:r w:rsidR="0024152C" w:rsidRPr="00217B9B">
        <w:rPr>
          <w:rFonts w:ascii="Arial" w:eastAsia="CIDFont+F6" w:hAnsi="Arial" w:cs="Arial"/>
          <w:color w:val="000000"/>
          <w:sz w:val="24"/>
          <w:szCs w:val="24"/>
        </w:rPr>
        <w:t xml:space="preserve"> the use of</w:t>
      </w:r>
      <w:r w:rsidRPr="00217B9B">
        <w:rPr>
          <w:rFonts w:ascii="Arial" w:eastAsia="CIDFont+F6" w:hAnsi="Arial" w:cs="Arial"/>
          <w:color w:val="000000"/>
          <w:sz w:val="24"/>
          <w:szCs w:val="24"/>
        </w:rPr>
        <w:t xml:space="preserve"> ICT</w:t>
      </w:r>
      <w:r w:rsidR="0024152C" w:rsidRPr="00217B9B">
        <w:rPr>
          <w:rFonts w:ascii="Arial" w:eastAsia="CIDFont+F6" w:hAnsi="Arial" w:cs="Arial"/>
          <w:color w:val="000000"/>
          <w:sz w:val="24"/>
          <w:szCs w:val="24"/>
        </w:rPr>
        <w:t>,</w:t>
      </w:r>
      <w:r w:rsidRPr="00217B9B">
        <w:rPr>
          <w:rFonts w:ascii="Arial" w:eastAsia="CIDFont+F6" w:hAnsi="Arial" w:cs="Arial"/>
          <w:color w:val="000000"/>
          <w:sz w:val="24"/>
          <w:szCs w:val="24"/>
        </w:rPr>
        <w:t xml:space="preserve"> administrative duties, especially management of students’</w:t>
      </w:r>
      <w:r w:rsidR="0024152C" w:rsidRPr="00217B9B">
        <w:rPr>
          <w:rFonts w:ascii="Arial" w:eastAsia="CIDFont+F6" w:hAnsi="Arial" w:cs="Arial"/>
          <w:color w:val="000000"/>
          <w:sz w:val="24"/>
          <w:szCs w:val="24"/>
        </w:rPr>
        <w:t xml:space="preserve"> and staff data in education </w:t>
      </w:r>
      <w:r w:rsidRPr="00217B9B">
        <w:rPr>
          <w:rFonts w:ascii="Arial" w:eastAsia="CIDFont+F6" w:hAnsi="Arial" w:cs="Arial"/>
          <w:color w:val="000000"/>
          <w:sz w:val="24"/>
          <w:szCs w:val="24"/>
        </w:rPr>
        <w:t>institutions have become much easier. ICT has brought transform</w:t>
      </w:r>
      <w:r w:rsidR="00AD4F99" w:rsidRPr="00217B9B">
        <w:rPr>
          <w:rFonts w:ascii="Arial" w:eastAsia="CIDFont+F6" w:hAnsi="Arial" w:cs="Arial"/>
          <w:color w:val="000000"/>
          <w:sz w:val="24"/>
          <w:szCs w:val="24"/>
        </w:rPr>
        <w:t>ation and efficiency in the way many admin</w:t>
      </w:r>
      <w:r w:rsidR="00173AA1" w:rsidRPr="00217B9B">
        <w:rPr>
          <w:rFonts w:ascii="Arial" w:eastAsia="CIDFont+F6" w:hAnsi="Arial" w:cs="Arial"/>
          <w:color w:val="000000"/>
          <w:sz w:val="24"/>
          <w:szCs w:val="24"/>
        </w:rPr>
        <w:t>i</w:t>
      </w:r>
      <w:r w:rsidR="00AD4F99" w:rsidRPr="00217B9B">
        <w:rPr>
          <w:rFonts w:ascii="Arial" w:eastAsia="CIDFont+F6" w:hAnsi="Arial" w:cs="Arial"/>
          <w:color w:val="000000"/>
          <w:sz w:val="24"/>
          <w:szCs w:val="24"/>
        </w:rPr>
        <w:t>strative</w:t>
      </w:r>
      <w:r w:rsidRPr="00217B9B">
        <w:rPr>
          <w:rFonts w:ascii="Arial" w:eastAsia="CIDFont+F6" w:hAnsi="Arial" w:cs="Arial"/>
          <w:color w:val="000000"/>
          <w:sz w:val="24"/>
          <w:szCs w:val="24"/>
        </w:rPr>
        <w:t xml:space="preserve"> tasks are handled</w:t>
      </w:r>
      <w:r w:rsidR="00AD4F99" w:rsidRPr="00217B9B">
        <w:rPr>
          <w:rFonts w:ascii="Arial" w:eastAsia="CIDFont+F6" w:hAnsi="Arial" w:cs="Arial"/>
          <w:color w:val="000000"/>
          <w:sz w:val="24"/>
          <w:szCs w:val="24"/>
        </w:rPr>
        <w:t xml:space="preserve">. ICT has </w:t>
      </w:r>
      <w:r w:rsidRPr="00217B9B">
        <w:rPr>
          <w:rFonts w:ascii="Arial" w:eastAsia="CIDFont+F6" w:hAnsi="Arial" w:cs="Arial"/>
          <w:color w:val="000000"/>
          <w:sz w:val="24"/>
          <w:szCs w:val="24"/>
        </w:rPr>
        <w:t>changed how information is processed, stored and</w:t>
      </w:r>
      <w:r w:rsidR="00217B9B">
        <w:rPr>
          <w:rFonts w:ascii="Arial" w:eastAsia="CIDFont+F6" w:hAnsi="Arial" w:cs="Arial"/>
          <w:color w:val="000000"/>
          <w:sz w:val="24"/>
          <w:szCs w:val="24"/>
        </w:rPr>
        <w:t xml:space="preserve"> </w:t>
      </w:r>
      <w:r w:rsidRPr="00217B9B">
        <w:rPr>
          <w:rFonts w:ascii="Arial" w:eastAsia="CIDFont+F6" w:hAnsi="Arial" w:cs="Arial"/>
          <w:color w:val="000000"/>
          <w:sz w:val="24"/>
          <w:szCs w:val="24"/>
        </w:rPr>
        <w:t>managed making record keeping, docume</w:t>
      </w:r>
      <w:r w:rsidR="00AD4F99" w:rsidRPr="00217B9B">
        <w:rPr>
          <w:rFonts w:ascii="Arial" w:eastAsia="CIDFont+F6" w:hAnsi="Arial" w:cs="Arial"/>
          <w:color w:val="000000"/>
          <w:sz w:val="24"/>
          <w:szCs w:val="24"/>
        </w:rPr>
        <w:t>nt processing, clerical and similar other activities less cumber</w:t>
      </w:r>
      <w:r w:rsidRPr="00217B9B">
        <w:rPr>
          <w:rFonts w:ascii="Arial" w:eastAsia="CIDFont+F6" w:hAnsi="Arial" w:cs="Arial"/>
          <w:color w:val="000000"/>
          <w:sz w:val="24"/>
          <w:szCs w:val="24"/>
        </w:rPr>
        <w:t xml:space="preserve">some. It </w:t>
      </w:r>
      <w:r w:rsidR="00AD4F99" w:rsidRPr="00217B9B">
        <w:rPr>
          <w:rFonts w:ascii="Arial" w:eastAsia="CIDFont+F6" w:hAnsi="Arial" w:cs="Arial"/>
          <w:color w:val="000000"/>
          <w:sz w:val="24"/>
          <w:szCs w:val="24"/>
        </w:rPr>
        <w:t xml:space="preserve">has </w:t>
      </w:r>
      <w:r w:rsidRPr="00217B9B">
        <w:rPr>
          <w:rFonts w:ascii="Arial" w:eastAsia="CIDFont+F6" w:hAnsi="Arial" w:cs="Arial"/>
          <w:color w:val="000000"/>
          <w:sz w:val="24"/>
          <w:szCs w:val="24"/>
        </w:rPr>
        <w:t>made information transfer easier and f</w:t>
      </w:r>
      <w:r w:rsidR="00AD4F99" w:rsidRPr="00217B9B">
        <w:rPr>
          <w:rFonts w:ascii="Arial" w:eastAsia="CIDFont+F6" w:hAnsi="Arial" w:cs="Arial"/>
          <w:color w:val="000000"/>
          <w:sz w:val="24"/>
          <w:szCs w:val="24"/>
        </w:rPr>
        <w:t xml:space="preserve">aster, and information about </w:t>
      </w:r>
      <w:r w:rsidRPr="00217B9B">
        <w:rPr>
          <w:rFonts w:ascii="Arial" w:eastAsia="CIDFont+F6" w:hAnsi="Arial" w:cs="Arial"/>
          <w:color w:val="000000"/>
          <w:sz w:val="24"/>
          <w:szCs w:val="24"/>
        </w:rPr>
        <w:t>institution</w:t>
      </w:r>
      <w:r w:rsidR="00AD4F99" w:rsidRPr="00217B9B">
        <w:rPr>
          <w:rFonts w:ascii="Arial" w:eastAsia="CIDFont+F6" w:hAnsi="Arial" w:cs="Arial"/>
          <w:color w:val="000000"/>
          <w:sz w:val="24"/>
          <w:szCs w:val="24"/>
        </w:rPr>
        <w:t>s</w:t>
      </w:r>
      <w:r w:rsidRPr="00217B9B">
        <w:rPr>
          <w:rFonts w:ascii="Arial" w:eastAsia="CIDFont+F6" w:hAnsi="Arial" w:cs="Arial"/>
          <w:color w:val="000000"/>
          <w:sz w:val="24"/>
          <w:szCs w:val="24"/>
        </w:rPr>
        <w:t xml:space="preserve"> can now be effectively disseminated to the entire world</w:t>
      </w:r>
      <w:r w:rsidR="00AD4F99" w:rsidRPr="00217B9B">
        <w:rPr>
          <w:rFonts w:ascii="Arial" w:eastAsia="CIDFont+F6" w:hAnsi="Arial" w:cs="Arial"/>
          <w:color w:val="000000"/>
          <w:sz w:val="24"/>
          <w:szCs w:val="24"/>
        </w:rPr>
        <w:t xml:space="preserve"> through their websites. It has also made access to </w:t>
      </w:r>
      <w:r w:rsidR="00173AA1" w:rsidRPr="00217B9B">
        <w:rPr>
          <w:rFonts w:ascii="Arial" w:eastAsia="CIDFont+F6" w:hAnsi="Arial" w:cs="Arial"/>
          <w:color w:val="000000"/>
          <w:sz w:val="24"/>
          <w:szCs w:val="24"/>
        </w:rPr>
        <w:t xml:space="preserve">these </w:t>
      </w:r>
      <w:r w:rsidRPr="00217B9B">
        <w:rPr>
          <w:rFonts w:ascii="Arial" w:eastAsia="CIDFont+F6" w:hAnsi="Arial" w:cs="Arial"/>
          <w:color w:val="000000"/>
          <w:sz w:val="24"/>
          <w:szCs w:val="24"/>
        </w:rPr>
        <w:t>institutions easy, and applicants can now process admis</w:t>
      </w:r>
      <w:r w:rsidR="00AD4F99" w:rsidRPr="00217B9B">
        <w:rPr>
          <w:rFonts w:ascii="Arial" w:eastAsia="CIDFont+F6" w:hAnsi="Arial" w:cs="Arial"/>
          <w:color w:val="000000"/>
          <w:sz w:val="24"/>
          <w:szCs w:val="24"/>
        </w:rPr>
        <w:t xml:space="preserve">sion, fee payment, registration </w:t>
      </w:r>
      <w:r w:rsidRPr="00217B9B">
        <w:rPr>
          <w:rFonts w:ascii="Arial" w:eastAsia="CIDFont+F6" w:hAnsi="Arial" w:cs="Arial"/>
          <w:color w:val="000000"/>
          <w:sz w:val="24"/>
          <w:szCs w:val="24"/>
        </w:rPr>
        <w:t>and several other services online. The positive effects of ICT on administrative services in</w:t>
      </w:r>
      <w:r w:rsidR="00AD4F99" w:rsidRPr="00217B9B">
        <w:rPr>
          <w:rFonts w:ascii="Arial" w:eastAsia="CIDFont+F6" w:hAnsi="Arial" w:cs="Arial"/>
          <w:color w:val="000000"/>
          <w:sz w:val="24"/>
          <w:szCs w:val="24"/>
        </w:rPr>
        <w:t xml:space="preserve"> </w:t>
      </w:r>
      <w:r w:rsidRPr="00217B9B">
        <w:rPr>
          <w:rFonts w:ascii="Arial" w:eastAsia="CIDFont+F6" w:hAnsi="Arial" w:cs="Arial"/>
          <w:color w:val="000000"/>
          <w:sz w:val="24"/>
          <w:szCs w:val="24"/>
        </w:rPr>
        <w:t>education institutions are numerous.</w:t>
      </w:r>
    </w:p>
    <w:p w:rsidR="009C3FD9" w:rsidRPr="00217B9B" w:rsidRDefault="00AD4F9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There are,</w:t>
      </w:r>
      <w:r w:rsidR="009C3FD9" w:rsidRPr="00217B9B">
        <w:rPr>
          <w:rFonts w:ascii="Arial" w:eastAsia="CIDFont+F6" w:hAnsi="Arial" w:cs="Arial"/>
          <w:color w:val="000000"/>
          <w:sz w:val="24"/>
          <w:szCs w:val="24"/>
        </w:rPr>
        <w:t xml:space="preserve"> however</w:t>
      </w:r>
      <w:r w:rsidRPr="00217B9B">
        <w:rPr>
          <w:rFonts w:ascii="Arial" w:eastAsia="CIDFont+F6" w:hAnsi="Arial" w:cs="Arial"/>
          <w:color w:val="000000"/>
          <w:sz w:val="24"/>
          <w:szCs w:val="24"/>
        </w:rPr>
        <w:t>,</w:t>
      </w:r>
      <w:r w:rsidR="009C3FD9" w:rsidRPr="00217B9B">
        <w:rPr>
          <w:rFonts w:ascii="Arial" w:eastAsia="CIDFont+F6" w:hAnsi="Arial" w:cs="Arial"/>
          <w:color w:val="000000"/>
          <w:sz w:val="24"/>
          <w:szCs w:val="24"/>
        </w:rPr>
        <w:t xml:space="preserve"> indicatio</w:t>
      </w:r>
      <w:r w:rsidRPr="00217B9B">
        <w:rPr>
          <w:rFonts w:ascii="Arial" w:eastAsia="CIDFont+F6" w:hAnsi="Arial" w:cs="Arial"/>
          <w:color w:val="000000"/>
          <w:sz w:val="24"/>
          <w:szCs w:val="24"/>
        </w:rPr>
        <w:t xml:space="preserve">ns that Nigerian Universities are yet to satisfactorily </w:t>
      </w:r>
      <w:r w:rsidR="009C3FD9" w:rsidRPr="00217B9B">
        <w:rPr>
          <w:rFonts w:ascii="Arial" w:eastAsia="CIDFont+F6" w:hAnsi="Arial" w:cs="Arial"/>
          <w:color w:val="000000"/>
          <w:sz w:val="24"/>
          <w:szCs w:val="24"/>
        </w:rPr>
        <w:t>enjoy the benefits of ICT, especially with the paucity of necess</w:t>
      </w:r>
      <w:r w:rsidRPr="00217B9B">
        <w:rPr>
          <w:rFonts w:ascii="Arial" w:eastAsia="CIDFont+F6" w:hAnsi="Arial" w:cs="Arial"/>
          <w:color w:val="000000"/>
          <w:sz w:val="24"/>
          <w:szCs w:val="24"/>
        </w:rPr>
        <w:t>ary facilities observed in most of them</w:t>
      </w:r>
      <w:r w:rsidR="00173AA1" w:rsidRPr="00217B9B">
        <w:rPr>
          <w:rFonts w:ascii="Arial" w:eastAsia="CIDFont+F6" w:hAnsi="Arial" w:cs="Arial"/>
          <w:color w:val="000000"/>
          <w:sz w:val="24"/>
          <w:szCs w:val="24"/>
        </w:rPr>
        <w:t xml:space="preserve"> despite the fact that</w:t>
      </w:r>
      <w:r w:rsidR="009C3FD9" w:rsidRPr="00217B9B">
        <w:rPr>
          <w:rFonts w:ascii="Arial" w:eastAsia="CIDFont+F6" w:hAnsi="Arial" w:cs="Arial"/>
          <w:color w:val="000000"/>
          <w:sz w:val="24"/>
          <w:szCs w:val="24"/>
        </w:rPr>
        <w:t xml:space="preserve"> ICT provides several facilities and possibilities for educational</w:t>
      </w:r>
      <w:r w:rsidR="00173AA1" w:rsidRPr="00217B9B">
        <w:rPr>
          <w:rFonts w:ascii="Arial" w:eastAsia="CIDFont+F6" w:hAnsi="Arial" w:cs="Arial"/>
          <w:color w:val="000000"/>
          <w:sz w:val="24"/>
          <w:szCs w:val="24"/>
        </w:rPr>
        <w:t xml:space="preserve"> </w:t>
      </w:r>
      <w:r w:rsidR="009C3FD9" w:rsidRPr="00217B9B">
        <w:rPr>
          <w:rFonts w:ascii="Arial" w:eastAsia="CIDFont+F6" w:hAnsi="Arial" w:cs="Arial"/>
          <w:color w:val="000000"/>
          <w:sz w:val="24"/>
          <w:szCs w:val="24"/>
        </w:rPr>
        <w:t>administrators to d</w:t>
      </w:r>
      <w:r w:rsidR="00173AA1" w:rsidRPr="00217B9B">
        <w:rPr>
          <w:rFonts w:ascii="Arial" w:eastAsia="CIDFont+F6" w:hAnsi="Arial" w:cs="Arial"/>
          <w:color w:val="000000"/>
          <w:sz w:val="24"/>
          <w:szCs w:val="24"/>
        </w:rPr>
        <w:t xml:space="preserve">o their tasks. Obviously, </w:t>
      </w:r>
      <w:r w:rsidR="009C3FD9" w:rsidRPr="00217B9B">
        <w:rPr>
          <w:rFonts w:ascii="Arial" w:eastAsia="CIDFont+F6" w:hAnsi="Arial" w:cs="Arial"/>
          <w:color w:val="000000"/>
          <w:sz w:val="24"/>
          <w:szCs w:val="24"/>
        </w:rPr>
        <w:t>commun</w:t>
      </w:r>
      <w:r w:rsidR="00173AA1" w:rsidRPr="00217B9B">
        <w:rPr>
          <w:rFonts w:ascii="Arial" w:eastAsia="CIDFont+F6" w:hAnsi="Arial" w:cs="Arial"/>
          <w:color w:val="000000"/>
          <w:sz w:val="24"/>
          <w:szCs w:val="24"/>
        </w:rPr>
        <w:t xml:space="preserve">ication and information systems </w:t>
      </w:r>
      <w:r w:rsidR="009C3FD9" w:rsidRPr="00217B9B">
        <w:rPr>
          <w:rFonts w:ascii="Arial" w:eastAsia="CIDFont+F6" w:hAnsi="Arial" w:cs="Arial"/>
          <w:color w:val="000000"/>
          <w:sz w:val="24"/>
          <w:szCs w:val="24"/>
        </w:rPr>
        <w:t>have changed the very nature of higher education</w:t>
      </w:r>
      <w:r w:rsidR="00173AA1" w:rsidRPr="00217B9B">
        <w:rPr>
          <w:rFonts w:ascii="Arial" w:eastAsia="CIDFont+F6" w:hAnsi="Arial" w:cs="Arial"/>
          <w:color w:val="000000"/>
          <w:sz w:val="24"/>
          <w:szCs w:val="24"/>
        </w:rPr>
        <w:t xml:space="preserve"> administration with</w:t>
      </w:r>
      <w:r w:rsidR="009C3FD9" w:rsidRPr="00217B9B">
        <w:rPr>
          <w:rFonts w:ascii="Arial" w:eastAsia="CIDFont+F6" w:hAnsi="Arial" w:cs="Arial"/>
          <w:color w:val="000000"/>
          <w:sz w:val="24"/>
          <w:szCs w:val="24"/>
        </w:rPr>
        <w:t xml:space="preserve"> an increase</w:t>
      </w:r>
      <w:r w:rsidR="00173AA1" w:rsidRPr="00217B9B">
        <w:rPr>
          <w:rFonts w:ascii="Arial" w:eastAsia="CIDFont+F6" w:hAnsi="Arial" w:cs="Arial"/>
          <w:color w:val="000000"/>
          <w:sz w:val="24"/>
          <w:szCs w:val="24"/>
        </w:rPr>
        <w:t xml:space="preserve"> recorded </w:t>
      </w:r>
      <w:r w:rsidR="009C3FD9" w:rsidRPr="00217B9B">
        <w:rPr>
          <w:rFonts w:ascii="Arial" w:eastAsia="CIDFont+F6" w:hAnsi="Arial" w:cs="Arial"/>
          <w:color w:val="000000"/>
          <w:sz w:val="24"/>
          <w:szCs w:val="24"/>
        </w:rPr>
        <w:t xml:space="preserve">in </w:t>
      </w:r>
      <w:r w:rsidR="00173AA1" w:rsidRPr="00217B9B">
        <w:rPr>
          <w:rFonts w:ascii="Arial" w:eastAsia="CIDFont+F6" w:hAnsi="Arial" w:cs="Arial"/>
          <w:color w:val="000000"/>
          <w:sz w:val="24"/>
          <w:szCs w:val="24"/>
        </w:rPr>
        <w:t xml:space="preserve">the </w:t>
      </w:r>
      <w:r w:rsidR="009C3FD9" w:rsidRPr="00217B9B">
        <w:rPr>
          <w:rFonts w:ascii="Arial" w:eastAsia="CIDFont+F6" w:hAnsi="Arial" w:cs="Arial"/>
          <w:color w:val="000000"/>
          <w:sz w:val="24"/>
          <w:szCs w:val="24"/>
        </w:rPr>
        <w:t xml:space="preserve">effectiveness and efficiency of management through the use of ICT. </w:t>
      </w:r>
    </w:p>
    <w:p w:rsidR="00173AA1"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ICT is used in maintenance of students’</w:t>
      </w:r>
      <w:r w:rsidR="00173AA1" w:rsidRPr="00217B9B">
        <w:rPr>
          <w:rFonts w:ascii="Arial" w:eastAsia="CIDFont+F6" w:hAnsi="Arial" w:cs="Arial"/>
          <w:color w:val="000000"/>
          <w:sz w:val="24"/>
          <w:szCs w:val="24"/>
        </w:rPr>
        <w:t xml:space="preserve"> and staff records and for </w:t>
      </w:r>
      <w:r w:rsidRPr="00217B9B">
        <w:rPr>
          <w:rFonts w:ascii="Arial" w:eastAsia="CIDFont+F6" w:hAnsi="Arial" w:cs="Arial"/>
          <w:color w:val="000000"/>
          <w:sz w:val="24"/>
          <w:szCs w:val="24"/>
        </w:rPr>
        <w:t>communication a</w:t>
      </w:r>
      <w:r w:rsidR="00A84AD7" w:rsidRPr="00217B9B">
        <w:rPr>
          <w:rFonts w:ascii="Arial" w:eastAsia="CIDFont+F6" w:hAnsi="Arial" w:cs="Arial"/>
          <w:color w:val="000000"/>
          <w:sz w:val="24"/>
          <w:szCs w:val="24"/>
        </w:rPr>
        <w:t xml:space="preserve">nd documents management. </w:t>
      </w:r>
      <w:r w:rsidR="00054D46" w:rsidRPr="00217B9B">
        <w:rPr>
          <w:rFonts w:ascii="Arial" w:eastAsia="CIDFont+F6" w:hAnsi="Arial" w:cs="Arial"/>
          <w:color w:val="000000"/>
          <w:sz w:val="24"/>
          <w:szCs w:val="24"/>
        </w:rPr>
        <w:t>ICT resources can be applied in</w:t>
      </w:r>
      <w:r w:rsidRPr="00217B9B">
        <w:rPr>
          <w:rFonts w:ascii="Arial" w:eastAsia="CIDFont+F6" w:hAnsi="Arial" w:cs="Arial"/>
          <w:color w:val="000000"/>
          <w:sz w:val="24"/>
          <w:szCs w:val="24"/>
        </w:rPr>
        <w:t>:</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Students admission and records</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lastRenderedPageBreak/>
        <w:t xml:space="preserve"> </w:t>
      </w:r>
      <w:r w:rsidRPr="00217B9B">
        <w:rPr>
          <w:rFonts w:ascii="Arial" w:eastAsia="CIDFont+F6" w:hAnsi="Arial" w:cs="Arial"/>
          <w:color w:val="000000"/>
          <w:sz w:val="24"/>
          <w:szCs w:val="24"/>
        </w:rPr>
        <w:t>Examination results and transcripts</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Finance database</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Human resource database</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Management information</w:t>
      </w:r>
    </w:p>
    <w:p w:rsidR="00173AA1" w:rsidRPr="00217B9B" w:rsidRDefault="00173AA1" w:rsidP="00593437">
      <w:pPr>
        <w:autoSpaceDE w:val="0"/>
        <w:autoSpaceDN w:val="0"/>
        <w:adjustRightInd w:val="0"/>
        <w:spacing w:after="0" w:line="240" w:lineRule="auto"/>
        <w:jc w:val="both"/>
        <w:rPr>
          <w:rFonts w:ascii="Arial" w:eastAsia="CIDFont+F6" w:hAnsi="Arial" w:cs="Arial"/>
          <w:color w:val="000000"/>
          <w:sz w:val="24"/>
          <w:szCs w:val="24"/>
        </w:rPr>
      </w:pPr>
    </w:p>
    <w:p w:rsidR="009C3FD9" w:rsidRPr="00217B9B" w:rsidRDefault="00173AA1"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Several studies have</w:t>
      </w:r>
      <w:r w:rsidR="009C3FD9" w:rsidRPr="00217B9B">
        <w:rPr>
          <w:rFonts w:ascii="Arial" w:eastAsia="CIDFont+F6" w:hAnsi="Arial" w:cs="Arial"/>
          <w:color w:val="000000"/>
          <w:sz w:val="24"/>
          <w:szCs w:val="24"/>
        </w:rPr>
        <w:t xml:space="preserve"> discovered that advancement in technology has created</w:t>
      </w:r>
      <w:r w:rsidR="00217B9B">
        <w:rPr>
          <w:rFonts w:ascii="Arial" w:eastAsia="CIDFont+F6" w:hAnsi="Arial" w:cs="Arial"/>
          <w:color w:val="000000"/>
          <w:sz w:val="24"/>
          <w:szCs w:val="24"/>
        </w:rPr>
        <w:t xml:space="preserve"> </w:t>
      </w:r>
      <w:r w:rsidRPr="00217B9B">
        <w:rPr>
          <w:rFonts w:ascii="Arial" w:eastAsia="CIDFont+F6" w:hAnsi="Arial" w:cs="Arial"/>
          <w:color w:val="000000"/>
          <w:sz w:val="24"/>
          <w:szCs w:val="24"/>
        </w:rPr>
        <w:t>new opportunities with the integration</w:t>
      </w:r>
      <w:r w:rsidR="009C3FD9" w:rsidRPr="00217B9B">
        <w:rPr>
          <w:rFonts w:ascii="Arial" w:eastAsia="CIDFont+F6" w:hAnsi="Arial" w:cs="Arial"/>
          <w:color w:val="000000"/>
          <w:sz w:val="24"/>
          <w:szCs w:val="24"/>
        </w:rPr>
        <w:t xml:space="preserve"> of ICTs in several activities including</w:t>
      </w:r>
      <w:r w:rsidR="00217B9B">
        <w:rPr>
          <w:rFonts w:ascii="Arial" w:eastAsia="CIDFont+F6" w:hAnsi="Arial" w:cs="Arial"/>
          <w:color w:val="000000"/>
          <w:sz w:val="24"/>
          <w:szCs w:val="24"/>
        </w:rPr>
        <w:t xml:space="preserve"> </w:t>
      </w:r>
      <w:r w:rsidR="009C3FD9" w:rsidRPr="00217B9B">
        <w:rPr>
          <w:rFonts w:ascii="Arial" w:eastAsia="CIDFont+F6" w:hAnsi="Arial" w:cs="Arial"/>
          <w:color w:val="000000"/>
          <w:sz w:val="24"/>
          <w:szCs w:val="24"/>
        </w:rPr>
        <w:t>administration, tea</w:t>
      </w:r>
      <w:r w:rsidR="00DE0E9A" w:rsidRPr="00217B9B">
        <w:rPr>
          <w:rFonts w:ascii="Arial" w:eastAsia="CIDFont+F6" w:hAnsi="Arial" w:cs="Arial"/>
          <w:color w:val="000000"/>
          <w:sz w:val="24"/>
          <w:szCs w:val="24"/>
        </w:rPr>
        <w:t xml:space="preserve">ching, learning and research. The use of ICT </w:t>
      </w:r>
      <w:r w:rsidR="009C3FD9" w:rsidRPr="00217B9B">
        <w:rPr>
          <w:rFonts w:ascii="Arial" w:eastAsia="CIDFont+F6" w:hAnsi="Arial" w:cs="Arial"/>
          <w:color w:val="000000"/>
          <w:sz w:val="24"/>
          <w:szCs w:val="24"/>
        </w:rPr>
        <w:t>in management of students’ academic affairs indicated that ICT is used for viewing result,</w:t>
      </w:r>
      <w:r w:rsidR="00217B9B">
        <w:rPr>
          <w:rFonts w:ascii="Arial" w:eastAsia="CIDFont+F6" w:hAnsi="Arial" w:cs="Arial"/>
          <w:color w:val="000000"/>
          <w:sz w:val="24"/>
          <w:szCs w:val="24"/>
        </w:rPr>
        <w:t xml:space="preserve"> </w:t>
      </w:r>
      <w:r w:rsidR="009C3FD9" w:rsidRPr="00217B9B">
        <w:rPr>
          <w:rFonts w:ascii="Arial" w:eastAsia="CIDFont+F6" w:hAnsi="Arial" w:cs="Arial"/>
          <w:color w:val="000000"/>
          <w:sz w:val="24"/>
          <w:szCs w:val="24"/>
        </w:rPr>
        <w:t>record kee</w:t>
      </w:r>
      <w:r w:rsidR="00DE0E9A" w:rsidRPr="00217B9B">
        <w:rPr>
          <w:rFonts w:ascii="Arial" w:eastAsia="CIDFont+F6" w:hAnsi="Arial" w:cs="Arial"/>
          <w:color w:val="000000"/>
          <w:sz w:val="24"/>
          <w:szCs w:val="24"/>
        </w:rPr>
        <w:t>ping</w:t>
      </w:r>
      <w:r w:rsidR="009C3FD9" w:rsidRPr="00217B9B">
        <w:rPr>
          <w:rFonts w:ascii="Arial" w:eastAsia="CIDFont+F6" w:hAnsi="Arial" w:cs="Arial"/>
          <w:color w:val="000000"/>
          <w:sz w:val="24"/>
          <w:szCs w:val="24"/>
        </w:rPr>
        <w:t xml:space="preserve"> an</w:t>
      </w:r>
      <w:r w:rsidR="00DE0E9A" w:rsidRPr="00217B9B">
        <w:rPr>
          <w:rFonts w:ascii="Arial" w:eastAsia="CIDFont+F6" w:hAnsi="Arial" w:cs="Arial"/>
          <w:color w:val="000000"/>
          <w:sz w:val="24"/>
          <w:szCs w:val="24"/>
        </w:rPr>
        <w:t xml:space="preserve">d registration. Using ICT for </w:t>
      </w:r>
      <w:r w:rsidR="009C3FD9" w:rsidRPr="00217B9B">
        <w:rPr>
          <w:rFonts w:ascii="Arial" w:eastAsia="CIDFont+F6" w:hAnsi="Arial" w:cs="Arial"/>
          <w:color w:val="000000"/>
          <w:sz w:val="24"/>
          <w:szCs w:val="24"/>
        </w:rPr>
        <w:t xml:space="preserve">registration could be used for tracking students’ registration </w:t>
      </w:r>
      <w:r w:rsidR="00DE0E9A" w:rsidRPr="00217B9B">
        <w:rPr>
          <w:rFonts w:ascii="Arial" w:eastAsia="CIDFont+F6" w:hAnsi="Arial" w:cs="Arial"/>
          <w:color w:val="000000"/>
          <w:sz w:val="24"/>
          <w:szCs w:val="24"/>
        </w:rPr>
        <w:t>progress by administrators</w:t>
      </w:r>
      <w:r w:rsidR="009C3FD9" w:rsidRPr="00217B9B">
        <w:rPr>
          <w:rFonts w:ascii="Arial" w:eastAsia="CIDFont+F6" w:hAnsi="Arial" w:cs="Arial"/>
          <w:color w:val="000000"/>
          <w:sz w:val="24"/>
          <w:szCs w:val="24"/>
        </w:rPr>
        <w:t xml:space="preserve"> and communi</w:t>
      </w:r>
      <w:r w:rsidR="00DE0E9A" w:rsidRPr="00217B9B">
        <w:rPr>
          <w:rFonts w:ascii="Arial" w:eastAsia="CIDFont+F6" w:hAnsi="Arial" w:cs="Arial"/>
          <w:color w:val="000000"/>
          <w:sz w:val="24"/>
          <w:szCs w:val="24"/>
        </w:rPr>
        <w:t>cation to students via e-mails. ICT could be</w:t>
      </w:r>
      <w:r w:rsidR="009C3FD9" w:rsidRPr="00217B9B">
        <w:rPr>
          <w:rFonts w:ascii="Arial" w:eastAsia="CIDFont+F6" w:hAnsi="Arial" w:cs="Arial"/>
          <w:color w:val="000000"/>
          <w:sz w:val="24"/>
          <w:szCs w:val="24"/>
        </w:rPr>
        <w:t xml:space="preserve"> acce</w:t>
      </w:r>
      <w:r w:rsidR="00054D46" w:rsidRPr="00217B9B">
        <w:rPr>
          <w:rFonts w:ascii="Arial" w:eastAsia="CIDFont+F6" w:hAnsi="Arial" w:cs="Arial"/>
          <w:color w:val="000000"/>
          <w:sz w:val="24"/>
          <w:szCs w:val="24"/>
        </w:rPr>
        <w:t>ssed for communication between A</w:t>
      </w:r>
      <w:r w:rsidR="009C3FD9" w:rsidRPr="00217B9B">
        <w:rPr>
          <w:rFonts w:ascii="Arial" w:eastAsia="CIDFont+F6" w:hAnsi="Arial" w:cs="Arial"/>
          <w:color w:val="000000"/>
          <w:sz w:val="24"/>
          <w:szCs w:val="24"/>
        </w:rPr>
        <w:t>dministrators a</w:t>
      </w:r>
      <w:r w:rsidR="00054D46" w:rsidRPr="00217B9B">
        <w:rPr>
          <w:rFonts w:ascii="Arial" w:eastAsia="CIDFont+F6" w:hAnsi="Arial" w:cs="Arial"/>
          <w:color w:val="000000"/>
          <w:sz w:val="24"/>
          <w:szCs w:val="24"/>
        </w:rPr>
        <w:t>nd other</w:t>
      </w:r>
      <w:r w:rsidR="00DE0E9A" w:rsidRPr="00217B9B">
        <w:rPr>
          <w:rFonts w:ascii="Arial" w:eastAsia="CIDFont+F6" w:hAnsi="Arial" w:cs="Arial"/>
          <w:color w:val="000000"/>
          <w:sz w:val="24"/>
          <w:szCs w:val="24"/>
        </w:rPr>
        <w:t xml:space="preserve"> staff members and </w:t>
      </w:r>
      <w:r w:rsidR="009C3FD9" w:rsidRPr="00217B9B">
        <w:rPr>
          <w:rFonts w:ascii="Arial" w:eastAsia="CIDFont+F6" w:hAnsi="Arial" w:cs="Arial"/>
          <w:color w:val="000000"/>
          <w:sz w:val="24"/>
          <w:szCs w:val="24"/>
        </w:rPr>
        <w:t xml:space="preserve">for returning </w:t>
      </w:r>
      <w:r w:rsidR="00DE0E9A" w:rsidRPr="00217B9B">
        <w:rPr>
          <w:rFonts w:ascii="Arial" w:eastAsia="CIDFont+F6" w:hAnsi="Arial" w:cs="Arial"/>
          <w:color w:val="000000"/>
          <w:sz w:val="24"/>
          <w:szCs w:val="24"/>
        </w:rPr>
        <w:t xml:space="preserve">results to </w:t>
      </w:r>
      <w:r w:rsidR="00217B9B" w:rsidRPr="00217B9B">
        <w:rPr>
          <w:rFonts w:ascii="Arial" w:eastAsia="CIDFont+F6" w:hAnsi="Arial" w:cs="Arial"/>
          <w:color w:val="000000"/>
          <w:sz w:val="24"/>
          <w:szCs w:val="24"/>
        </w:rPr>
        <w:t>students’</w:t>
      </w:r>
      <w:r w:rsidR="00DE0E9A" w:rsidRPr="00217B9B">
        <w:rPr>
          <w:rFonts w:ascii="Arial" w:eastAsia="CIDFont+F6" w:hAnsi="Arial" w:cs="Arial"/>
          <w:color w:val="000000"/>
          <w:sz w:val="24"/>
          <w:szCs w:val="24"/>
        </w:rPr>
        <w:t xml:space="preserve"> online as well as</w:t>
      </w:r>
      <w:r w:rsidR="009C3FD9" w:rsidRPr="00217B9B">
        <w:rPr>
          <w:rFonts w:ascii="Arial" w:eastAsia="CIDFont+F6" w:hAnsi="Arial" w:cs="Arial"/>
          <w:color w:val="000000"/>
          <w:sz w:val="24"/>
          <w:szCs w:val="24"/>
        </w:rPr>
        <w:t xml:space="preserve"> processing transcripts.</w:t>
      </w:r>
    </w:p>
    <w:p w:rsidR="00DE0E9A" w:rsidRPr="00217B9B" w:rsidRDefault="00DE0E9A"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T</w:t>
      </w:r>
      <w:r w:rsidR="009C3FD9" w:rsidRPr="00217B9B">
        <w:rPr>
          <w:rFonts w:ascii="Arial" w:eastAsia="CIDFont+F6" w:hAnsi="Arial" w:cs="Arial"/>
          <w:color w:val="000000"/>
          <w:sz w:val="24"/>
          <w:szCs w:val="24"/>
        </w:rPr>
        <w:t xml:space="preserve">hree main areas significant to </w:t>
      </w:r>
      <w:r w:rsidRPr="00217B9B">
        <w:rPr>
          <w:rFonts w:ascii="Arial" w:eastAsia="CIDFont+F6" w:hAnsi="Arial" w:cs="Arial"/>
          <w:color w:val="000000"/>
          <w:sz w:val="24"/>
          <w:szCs w:val="24"/>
        </w:rPr>
        <w:t xml:space="preserve">the </w:t>
      </w:r>
      <w:r w:rsidR="009C3FD9" w:rsidRPr="00217B9B">
        <w:rPr>
          <w:rFonts w:ascii="Arial" w:eastAsia="CIDFont+F6" w:hAnsi="Arial" w:cs="Arial"/>
          <w:color w:val="000000"/>
          <w:sz w:val="24"/>
          <w:szCs w:val="24"/>
        </w:rPr>
        <w:t>management of</w:t>
      </w:r>
      <w:r w:rsidRPr="00217B9B">
        <w:rPr>
          <w:rFonts w:ascii="Arial" w:eastAsia="CIDFont+F6" w:hAnsi="Arial" w:cs="Arial"/>
          <w:color w:val="000000"/>
          <w:sz w:val="24"/>
          <w:szCs w:val="24"/>
        </w:rPr>
        <w:t xml:space="preserve"> Universities</w:t>
      </w:r>
      <w:r w:rsidR="009C3FD9" w:rsidRPr="00217B9B">
        <w:rPr>
          <w:rFonts w:ascii="Arial" w:eastAsia="CIDFont+F6" w:hAnsi="Arial" w:cs="Arial"/>
          <w:color w:val="000000"/>
          <w:sz w:val="24"/>
          <w:szCs w:val="24"/>
        </w:rPr>
        <w:t xml:space="preserve"> include: student administra</w:t>
      </w:r>
      <w:r w:rsidRPr="00217B9B">
        <w:rPr>
          <w:rFonts w:ascii="Arial" w:eastAsia="CIDFont+F6" w:hAnsi="Arial" w:cs="Arial"/>
          <w:color w:val="000000"/>
          <w:sz w:val="24"/>
          <w:szCs w:val="24"/>
        </w:rPr>
        <w:t xml:space="preserve">tion, staff administration, and </w:t>
      </w:r>
      <w:r w:rsidR="009C3FD9" w:rsidRPr="00217B9B">
        <w:rPr>
          <w:rFonts w:ascii="Arial" w:eastAsia="CIDFont+F6" w:hAnsi="Arial" w:cs="Arial"/>
          <w:color w:val="000000"/>
          <w:sz w:val="24"/>
          <w:szCs w:val="24"/>
        </w:rPr>
        <w:t xml:space="preserve">general administration. </w:t>
      </w:r>
    </w:p>
    <w:p w:rsidR="00D7496B" w:rsidRPr="00217B9B" w:rsidRDefault="00D7496B" w:rsidP="00593437">
      <w:pPr>
        <w:autoSpaceDE w:val="0"/>
        <w:autoSpaceDN w:val="0"/>
        <w:adjustRightInd w:val="0"/>
        <w:spacing w:after="0" w:line="240" w:lineRule="auto"/>
        <w:jc w:val="both"/>
        <w:rPr>
          <w:rFonts w:ascii="Arial" w:eastAsia="CIDFont+F6" w:hAnsi="Arial" w:cs="Arial"/>
          <w:color w:val="000000"/>
          <w:sz w:val="24"/>
          <w:szCs w:val="24"/>
        </w:rPr>
      </w:pP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For students’ administration, items</w:t>
      </w:r>
      <w:r w:rsidR="00DE0E9A" w:rsidRPr="00217B9B">
        <w:rPr>
          <w:rFonts w:ascii="Arial" w:eastAsia="CIDFont+F6" w:hAnsi="Arial" w:cs="Arial"/>
          <w:color w:val="000000"/>
          <w:sz w:val="24"/>
          <w:szCs w:val="24"/>
        </w:rPr>
        <w:t xml:space="preserve"> that can be improved with the use of ICT include</w:t>
      </w:r>
      <w:r w:rsidRPr="00217B9B">
        <w:rPr>
          <w:rFonts w:ascii="Arial" w:eastAsia="CIDFont+F6" w:hAnsi="Arial" w:cs="Arial"/>
          <w:color w:val="000000"/>
          <w:sz w:val="24"/>
          <w:szCs w:val="24"/>
        </w:rPr>
        <w:t>:</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Admission enquiry by students</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Applying for admission through e-media</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Registration/enrolment of students</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Course allotment and availability of information like time-table/class</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schedule in electronic form, and attendance monitoring.</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Informa</w:t>
      </w:r>
      <w:r w:rsidR="009F6502" w:rsidRPr="00217B9B">
        <w:rPr>
          <w:rFonts w:ascii="Arial" w:eastAsia="CIDFont+F6" w:hAnsi="Arial" w:cs="Arial"/>
          <w:color w:val="000000"/>
          <w:sz w:val="24"/>
          <w:szCs w:val="24"/>
        </w:rPr>
        <w:t>tion about hostel accommodation</w:t>
      </w:r>
    </w:p>
    <w:p w:rsidR="009F6502" w:rsidRPr="00217B9B" w:rsidRDefault="009F6502"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Use of e-media for the processing and display of results of students, etc</w:t>
      </w:r>
    </w:p>
    <w:p w:rsidR="009F6502" w:rsidRPr="00217B9B" w:rsidRDefault="009F6502"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Fee Payments</w:t>
      </w:r>
    </w:p>
    <w:p w:rsidR="00DE0E9A" w:rsidRPr="00217B9B" w:rsidRDefault="00DE0E9A" w:rsidP="00593437">
      <w:pPr>
        <w:autoSpaceDE w:val="0"/>
        <w:autoSpaceDN w:val="0"/>
        <w:adjustRightInd w:val="0"/>
        <w:spacing w:after="0" w:line="240" w:lineRule="auto"/>
        <w:jc w:val="both"/>
        <w:rPr>
          <w:rFonts w:ascii="Arial" w:eastAsia="CIDFont+F6" w:hAnsi="Arial" w:cs="Arial"/>
          <w:color w:val="000000"/>
          <w:sz w:val="24"/>
          <w:szCs w:val="24"/>
        </w:rPr>
      </w:pPr>
    </w:p>
    <w:p w:rsidR="009C3FD9" w:rsidRPr="00217B9B" w:rsidRDefault="00DE0E9A"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Items with potential for great improvement with the use of ICT </w:t>
      </w:r>
      <w:r w:rsidR="009C3FD9" w:rsidRPr="00217B9B">
        <w:rPr>
          <w:rFonts w:ascii="Arial" w:eastAsia="CIDFont+F6" w:hAnsi="Arial" w:cs="Arial"/>
          <w:color w:val="000000"/>
          <w:sz w:val="24"/>
          <w:szCs w:val="24"/>
        </w:rPr>
        <w:t>under staff, and</w:t>
      </w:r>
      <w:r w:rsidR="00D7496B" w:rsidRPr="00217B9B">
        <w:rPr>
          <w:rFonts w:ascii="Arial" w:eastAsia="CIDFont+F6" w:hAnsi="Arial" w:cs="Arial"/>
          <w:color w:val="000000"/>
          <w:sz w:val="24"/>
          <w:szCs w:val="24"/>
        </w:rPr>
        <w:t xml:space="preserve"> general administration include:</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recruitment and work allotment of staff in the institution,</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attendance and leave management of staff members, and performance</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appraisal</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 xml:space="preserve"> </w:t>
      </w:r>
      <w:r w:rsidRPr="00217B9B">
        <w:rPr>
          <w:rFonts w:ascii="Arial" w:eastAsia="CIDFont+F6" w:hAnsi="Arial" w:cs="Arial"/>
          <w:color w:val="000000"/>
          <w:sz w:val="24"/>
          <w:szCs w:val="24"/>
        </w:rPr>
        <w:t>use of e-media for scheduling/allocation of examination halls,</w:t>
      </w:r>
    </w:p>
    <w:p w:rsidR="009C3FD9"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7" w:hAnsi="Arial" w:cs="Arial"/>
          <w:color w:val="000000"/>
          <w:sz w:val="24"/>
          <w:szCs w:val="24"/>
        </w:rPr>
        <w:t></w:t>
      </w:r>
      <w:r w:rsidR="009F6502" w:rsidRPr="00217B9B">
        <w:rPr>
          <w:rFonts w:ascii="Arial" w:eastAsia="CIDFont+F7" w:hAnsi="Arial" w:cs="Arial"/>
          <w:color w:val="000000"/>
          <w:sz w:val="24"/>
          <w:szCs w:val="24"/>
        </w:rPr>
        <w:t xml:space="preserve">Processing of Advance Purchase Request Forms, salary administration </w:t>
      </w:r>
      <w:r w:rsidRPr="00217B9B">
        <w:rPr>
          <w:rFonts w:ascii="Arial" w:eastAsia="CIDFont+F7" w:hAnsi="Arial" w:cs="Arial"/>
          <w:color w:val="000000"/>
          <w:sz w:val="24"/>
          <w:szCs w:val="24"/>
        </w:rPr>
        <w:t xml:space="preserve"> </w:t>
      </w:r>
    </w:p>
    <w:p w:rsidR="00DE0E9A" w:rsidRPr="00217B9B" w:rsidRDefault="00DE0E9A" w:rsidP="00593437">
      <w:pPr>
        <w:autoSpaceDE w:val="0"/>
        <w:autoSpaceDN w:val="0"/>
        <w:adjustRightInd w:val="0"/>
        <w:spacing w:after="0" w:line="240" w:lineRule="auto"/>
        <w:jc w:val="both"/>
        <w:rPr>
          <w:rFonts w:ascii="Arial" w:eastAsia="CIDFont+F6" w:hAnsi="Arial" w:cs="Arial"/>
          <w:color w:val="000000"/>
          <w:sz w:val="24"/>
          <w:szCs w:val="24"/>
        </w:rPr>
      </w:pPr>
    </w:p>
    <w:p w:rsidR="009C3FD9" w:rsidRPr="00217B9B" w:rsidRDefault="007B4BFD"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S</w:t>
      </w:r>
      <w:r w:rsidR="009C3FD9" w:rsidRPr="00217B9B">
        <w:rPr>
          <w:rFonts w:ascii="Arial" w:eastAsia="CIDFont+F6" w:hAnsi="Arial" w:cs="Arial"/>
          <w:color w:val="000000"/>
          <w:sz w:val="24"/>
          <w:szCs w:val="24"/>
        </w:rPr>
        <w:t>taff administration through ICT he</w:t>
      </w:r>
      <w:r w:rsidRPr="00217B9B">
        <w:rPr>
          <w:rFonts w:ascii="Arial" w:eastAsia="CIDFont+F6" w:hAnsi="Arial" w:cs="Arial"/>
          <w:color w:val="000000"/>
          <w:sz w:val="24"/>
          <w:szCs w:val="24"/>
        </w:rPr>
        <w:t xml:space="preserve">lps in processing of voluminous </w:t>
      </w:r>
      <w:r w:rsidR="009C3FD9" w:rsidRPr="00217B9B">
        <w:rPr>
          <w:rFonts w:ascii="Arial" w:eastAsia="CIDFont+F6" w:hAnsi="Arial" w:cs="Arial"/>
          <w:color w:val="000000"/>
          <w:sz w:val="24"/>
          <w:szCs w:val="24"/>
        </w:rPr>
        <w:t>records in a quick and meticulous manner thereby making da</w:t>
      </w:r>
      <w:r w:rsidRPr="00217B9B">
        <w:rPr>
          <w:rFonts w:ascii="Arial" w:eastAsia="CIDFont+F6" w:hAnsi="Arial" w:cs="Arial"/>
          <w:color w:val="000000"/>
          <w:sz w:val="24"/>
          <w:szCs w:val="24"/>
        </w:rPr>
        <w:t>ta retrieval easier. Clearly,</w:t>
      </w:r>
      <w:r w:rsidR="009C3FD9" w:rsidRPr="00217B9B">
        <w:rPr>
          <w:rFonts w:ascii="Arial" w:eastAsia="CIDFont+F6" w:hAnsi="Arial" w:cs="Arial"/>
          <w:color w:val="000000"/>
          <w:sz w:val="24"/>
          <w:szCs w:val="24"/>
        </w:rPr>
        <w:t xml:space="preserve"> record keeping occupies a strategic position in the efficient and effective</w:t>
      </w:r>
      <w:r w:rsidR="00330F6D">
        <w:rPr>
          <w:rFonts w:ascii="Arial" w:eastAsia="CIDFont+F6" w:hAnsi="Arial" w:cs="Arial"/>
          <w:color w:val="000000"/>
          <w:sz w:val="24"/>
          <w:szCs w:val="24"/>
        </w:rPr>
        <w:t xml:space="preserve"> </w:t>
      </w:r>
      <w:r w:rsidR="009C3FD9" w:rsidRPr="00217B9B">
        <w:rPr>
          <w:rFonts w:ascii="Arial" w:eastAsia="CIDFont+F6" w:hAnsi="Arial" w:cs="Arial"/>
          <w:color w:val="000000"/>
          <w:sz w:val="24"/>
          <w:szCs w:val="24"/>
        </w:rPr>
        <w:t>manag</w:t>
      </w:r>
      <w:r w:rsidRPr="00217B9B">
        <w:rPr>
          <w:rFonts w:ascii="Arial" w:eastAsia="CIDFont+F6" w:hAnsi="Arial" w:cs="Arial"/>
          <w:color w:val="000000"/>
          <w:sz w:val="24"/>
          <w:szCs w:val="24"/>
        </w:rPr>
        <w:t>ement of the university system and the use of ICT for such purposes shows that it i</w:t>
      </w:r>
      <w:r w:rsidR="009C3FD9" w:rsidRPr="00217B9B">
        <w:rPr>
          <w:rFonts w:ascii="Arial" w:eastAsia="CIDFont+F6" w:hAnsi="Arial" w:cs="Arial"/>
          <w:color w:val="000000"/>
          <w:sz w:val="24"/>
          <w:szCs w:val="24"/>
        </w:rPr>
        <w:t>s convenient, efficient and reliable.</w:t>
      </w:r>
    </w:p>
    <w:p w:rsidR="009C3FD9" w:rsidRPr="00217B9B" w:rsidRDefault="007B4BFD"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The e</w:t>
      </w:r>
      <w:r w:rsidR="009C3FD9" w:rsidRPr="00217B9B">
        <w:rPr>
          <w:rFonts w:ascii="Arial" w:eastAsia="CIDFont+F6" w:hAnsi="Arial" w:cs="Arial"/>
          <w:color w:val="000000"/>
          <w:sz w:val="24"/>
          <w:szCs w:val="24"/>
        </w:rPr>
        <w:t>ffect</w:t>
      </w:r>
      <w:r w:rsidRPr="00217B9B">
        <w:rPr>
          <w:rFonts w:ascii="Arial" w:eastAsia="CIDFont+F6" w:hAnsi="Arial" w:cs="Arial"/>
          <w:color w:val="000000"/>
          <w:sz w:val="24"/>
          <w:szCs w:val="24"/>
        </w:rPr>
        <w:t xml:space="preserve"> of</w:t>
      </w:r>
      <w:r w:rsidR="009C3FD9" w:rsidRPr="00217B9B">
        <w:rPr>
          <w:rFonts w:ascii="Arial" w:eastAsia="CIDFont+F6" w:hAnsi="Arial" w:cs="Arial"/>
          <w:color w:val="000000"/>
          <w:sz w:val="24"/>
          <w:szCs w:val="24"/>
        </w:rPr>
        <w:t xml:space="preserve"> the adoption of ICTs by</w:t>
      </w:r>
      <w:r w:rsidR="00F6787D" w:rsidRPr="00217B9B">
        <w:rPr>
          <w:rFonts w:ascii="Arial" w:eastAsia="CIDFont+F6" w:hAnsi="Arial" w:cs="Arial"/>
          <w:color w:val="000000"/>
          <w:sz w:val="24"/>
          <w:szCs w:val="24"/>
        </w:rPr>
        <w:t xml:space="preserve"> University authorities in</w:t>
      </w:r>
      <w:r w:rsidR="009C3FD9" w:rsidRPr="00217B9B">
        <w:rPr>
          <w:rFonts w:ascii="Arial" w:eastAsia="CIDFont+F6" w:hAnsi="Arial" w:cs="Arial"/>
          <w:color w:val="000000"/>
          <w:sz w:val="24"/>
          <w:szCs w:val="24"/>
        </w:rPr>
        <w:t xml:space="preserve"> the management of student</w:t>
      </w:r>
      <w:r w:rsidR="00F6787D" w:rsidRPr="00217B9B">
        <w:rPr>
          <w:rFonts w:ascii="Arial" w:eastAsia="CIDFont+F6" w:hAnsi="Arial" w:cs="Arial"/>
          <w:color w:val="000000"/>
          <w:sz w:val="24"/>
          <w:szCs w:val="24"/>
        </w:rPr>
        <w:t>s</w:t>
      </w:r>
      <w:r w:rsidR="009C3FD9" w:rsidRPr="00217B9B">
        <w:rPr>
          <w:rFonts w:ascii="Arial" w:eastAsia="CIDFont+F6" w:hAnsi="Arial" w:cs="Arial"/>
          <w:color w:val="000000"/>
          <w:sz w:val="24"/>
          <w:szCs w:val="24"/>
        </w:rPr>
        <w:t xml:space="preserve"> </w:t>
      </w:r>
      <w:r w:rsidR="00F6787D" w:rsidRPr="00217B9B">
        <w:rPr>
          <w:rFonts w:ascii="Arial" w:eastAsia="CIDFont+F6" w:hAnsi="Arial" w:cs="Arial"/>
          <w:color w:val="000000"/>
          <w:sz w:val="24"/>
          <w:szCs w:val="24"/>
        </w:rPr>
        <w:t>and staff records</w:t>
      </w:r>
      <w:r w:rsidR="009C3FD9" w:rsidRPr="00217B9B">
        <w:rPr>
          <w:rFonts w:ascii="Arial" w:eastAsia="CIDFont+F6" w:hAnsi="Arial" w:cs="Arial"/>
          <w:color w:val="000000"/>
          <w:sz w:val="24"/>
          <w:szCs w:val="24"/>
        </w:rPr>
        <w:t xml:space="preserve"> could help universities to manage their informa</w:t>
      </w:r>
      <w:r w:rsidR="00F6787D" w:rsidRPr="00217B9B">
        <w:rPr>
          <w:rFonts w:ascii="Arial" w:eastAsia="CIDFont+F6" w:hAnsi="Arial" w:cs="Arial"/>
          <w:color w:val="000000"/>
          <w:sz w:val="24"/>
          <w:szCs w:val="24"/>
        </w:rPr>
        <w:t xml:space="preserve">tion, efficiently fulfill their </w:t>
      </w:r>
      <w:r w:rsidR="009C3FD9" w:rsidRPr="00217B9B">
        <w:rPr>
          <w:rFonts w:ascii="Arial" w:eastAsia="CIDFont+F6" w:hAnsi="Arial" w:cs="Arial"/>
          <w:color w:val="000000"/>
          <w:sz w:val="24"/>
          <w:szCs w:val="24"/>
        </w:rPr>
        <w:t>mandate, protect them from litigation, preserve the</w:t>
      </w:r>
      <w:r w:rsidR="00F6787D" w:rsidRPr="00217B9B">
        <w:rPr>
          <w:rFonts w:ascii="Arial" w:eastAsia="CIDFont+F6" w:hAnsi="Arial" w:cs="Arial"/>
          <w:color w:val="000000"/>
          <w:sz w:val="24"/>
          <w:szCs w:val="24"/>
        </w:rPr>
        <w:t xml:space="preserve">ir corporate memory, and foster </w:t>
      </w:r>
      <w:r w:rsidR="009C3FD9" w:rsidRPr="00217B9B">
        <w:rPr>
          <w:rFonts w:ascii="Arial" w:eastAsia="CIDFont+F6" w:hAnsi="Arial" w:cs="Arial"/>
          <w:color w:val="000000"/>
          <w:sz w:val="24"/>
          <w:szCs w:val="24"/>
        </w:rPr>
        <w:t xml:space="preserve">accountability and good governance. </w:t>
      </w:r>
    </w:p>
    <w:p w:rsidR="009C3FD9" w:rsidRPr="00217B9B" w:rsidRDefault="00F6787D"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University</w:t>
      </w:r>
      <w:r w:rsidR="009C3FD9" w:rsidRPr="00217B9B">
        <w:rPr>
          <w:rFonts w:ascii="Arial" w:eastAsia="CIDFont+F6" w:hAnsi="Arial" w:cs="Arial"/>
          <w:color w:val="000000"/>
          <w:sz w:val="24"/>
          <w:szCs w:val="24"/>
        </w:rPr>
        <w:t xml:space="preserve"> administrators </w:t>
      </w:r>
      <w:r w:rsidRPr="00217B9B">
        <w:rPr>
          <w:rFonts w:ascii="Arial" w:eastAsia="CIDFont+F6" w:hAnsi="Arial" w:cs="Arial"/>
          <w:color w:val="000000"/>
          <w:sz w:val="24"/>
          <w:szCs w:val="24"/>
        </w:rPr>
        <w:t xml:space="preserve">need </w:t>
      </w:r>
      <w:r w:rsidR="009C3FD9" w:rsidRPr="00217B9B">
        <w:rPr>
          <w:rFonts w:ascii="Arial" w:eastAsia="CIDFont+F6" w:hAnsi="Arial" w:cs="Arial"/>
          <w:color w:val="000000"/>
          <w:sz w:val="24"/>
          <w:szCs w:val="24"/>
        </w:rPr>
        <w:t>to turn to ICT for solut</w:t>
      </w:r>
      <w:r w:rsidRPr="00217B9B">
        <w:rPr>
          <w:rFonts w:ascii="Arial" w:eastAsia="CIDFont+F6" w:hAnsi="Arial" w:cs="Arial"/>
          <w:color w:val="000000"/>
          <w:sz w:val="24"/>
          <w:szCs w:val="24"/>
        </w:rPr>
        <w:t>ions given that there are many applications available to them for online registration, communication with students and staff through</w:t>
      </w:r>
      <w:r w:rsidR="009C3FD9" w:rsidRPr="00217B9B">
        <w:rPr>
          <w:rFonts w:ascii="Arial" w:eastAsia="CIDFont+F6" w:hAnsi="Arial" w:cs="Arial"/>
          <w:color w:val="000000"/>
          <w:sz w:val="24"/>
          <w:szCs w:val="24"/>
        </w:rPr>
        <w:t xml:space="preserve"> online discussion forums</w:t>
      </w:r>
      <w:r w:rsidRPr="00217B9B">
        <w:rPr>
          <w:rFonts w:ascii="Arial" w:eastAsia="CIDFont+F6" w:hAnsi="Arial" w:cs="Arial"/>
          <w:color w:val="000000"/>
          <w:sz w:val="24"/>
          <w:szCs w:val="24"/>
        </w:rPr>
        <w:t xml:space="preserve"> in addition to the generation of</w:t>
      </w:r>
      <w:r w:rsidR="009C3FD9" w:rsidRPr="00217B9B">
        <w:rPr>
          <w:rFonts w:ascii="Arial" w:eastAsia="CIDFont+F6" w:hAnsi="Arial" w:cs="Arial"/>
          <w:color w:val="000000"/>
          <w:sz w:val="24"/>
          <w:szCs w:val="24"/>
        </w:rPr>
        <w:t xml:space="preserve"> reliable and </w:t>
      </w:r>
      <w:r w:rsidR="009C3FD9" w:rsidRPr="00217B9B">
        <w:rPr>
          <w:rFonts w:ascii="Arial" w:eastAsia="CIDFont+F6" w:hAnsi="Arial" w:cs="Arial"/>
          <w:color w:val="000000"/>
          <w:sz w:val="24"/>
          <w:szCs w:val="24"/>
        </w:rPr>
        <w:lastRenderedPageBreak/>
        <w:t>consistent record</w:t>
      </w:r>
      <w:r w:rsidRPr="00217B9B">
        <w:rPr>
          <w:rFonts w:ascii="Arial" w:eastAsia="CIDFont+F6" w:hAnsi="Arial" w:cs="Arial"/>
          <w:color w:val="000000"/>
          <w:sz w:val="24"/>
          <w:szCs w:val="24"/>
        </w:rPr>
        <w:t xml:space="preserve">s with the records and data produced being easily </w:t>
      </w:r>
      <w:r w:rsidR="009C3FD9" w:rsidRPr="00217B9B">
        <w:rPr>
          <w:rFonts w:ascii="Arial" w:eastAsia="CIDFont+F6" w:hAnsi="Arial" w:cs="Arial"/>
          <w:color w:val="000000"/>
          <w:sz w:val="24"/>
          <w:szCs w:val="24"/>
        </w:rPr>
        <w:t>searchable and quickly retrievable.</w:t>
      </w:r>
    </w:p>
    <w:p w:rsidR="009C3FD9" w:rsidRPr="00217B9B" w:rsidRDefault="00166562"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Administrators can further </w:t>
      </w:r>
      <w:r w:rsidR="00F30CCE" w:rsidRPr="00217B9B">
        <w:rPr>
          <w:rFonts w:ascii="Arial" w:eastAsia="CIDFont+F6" w:hAnsi="Arial" w:cs="Arial"/>
          <w:color w:val="000000"/>
          <w:sz w:val="24"/>
          <w:szCs w:val="24"/>
        </w:rPr>
        <w:t>use</w:t>
      </w:r>
      <w:r w:rsidR="009C3FD9" w:rsidRPr="00217B9B">
        <w:rPr>
          <w:rFonts w:ascii="Arial" w:eastAsia="CIDFont+F6" w:hAnsi="Arial" w:cs="Arial"/>
          <w:color w:val="000000"/>
          <w:sz w:val="24"/>
          <w:szCs w:val="24"/>
        </w:rPr>
        <w:t xml:space="preserve"> ICT for en</w:t>
      </w:r>
      <w:r w:rsidRPr="00217B9B">
        <w:rPr>
          <w:rFonts w:ascii="Arial" w:eastAsia="CIDFont+F6" w:hAnsi="Arial" w:cs="Arial"/>
          <w:color w:val="000000"/>
          <w:sz w:val="24"/>
          <w:szCs w:val="24"/>
        </w:rPr>
        <w:t>abling staff members to access</w:t>
      </w:r>
      <w:r w:rsidR="009C3FD9" w:rsidRPr="00217B9B">
        <w:rPr>
          <w:rFonts w:ascii="Arial" w:eastAsia="CIDFont+F6" w:hAnsi="Arial" w:cs="Arial"/>
          <w:color w:val="000000"/>
          <w:sz w:val="24"/>
          <w:szCs w:val="24"/>
        </w:rPr>
        <w:t xml:space="preserve"> services such as leave applic</w:t>
      </w:r>
      <w:r w:rsidRPr="00217B9B">
        <w:rPr>
          <w:rFonts w:ascii="Arial" w:eastAsia="CIDFont+F6" w:hAnsi="Arial" w:cs="Arial"/>
          <w:color w:val="000000"/>
          <w:sz w:val="24"/>
          <w:szCs w:val="24"/>
        </w:rPr>
        <w:t xml:space="preserve">ations, e-forms for </w:t>
      </w:r>
      <w:r w:rsidR="009C3FD9" w:rsidRPr="00217B9B">
        <w:rPr>
          <w:rFonts w:ascii="Arial" w:eastAsia="CIDFont+F6" w:hAnsi="Arial" w:cs="Arial"/>
          <w:color w:val="000000"/>
          <w:sz w:val="24"/>
          <w:szCs w:val="24"/>
        </w:rPr>
        <w:t>various purpose</w:t>
      </w:r>
      <w:r w:rsidRPr="00217B9B">
        <w:rPr>
          <w:rFonts w:ascii="Arial" w:eastAsia="CIDFont+F6" w:hAnsi="Arial" w:cs="Arial"/>
          <w:color w:val="000000"/>
          <w:sz w:val="24"/>
          <w:szCs w:val="24"/>
        </w:rPr>
        <w:t xml:space="preserve">s (Appraisal Forms, Cash Advance and DTA forms </w:t>
      </w:r>
      <w:r w:rsidR="00217B9B" w:rsidRPr="00217B9B">
        <w:rPr>
          <w:rFonts w:ascii="Arial" w:eastAsia="CIDFont+F6" w:hAnsi="Arial" w:cs="Arial"/>
          <w:color w:val="000000"/>
          <w:sz w:val="24"/>
          <w:szCs w:val="24"/>
        </w:rPr>
        <w:t>etc.</w:t>
      </w:r>
      <w:r w:rsidRPr="00217B9B">
        <w:rPr>
          <w:rFonts w:ascii="Arial" w:eastAsia="CIDFont+F6" w:hAnsi="Arial" w:cs="Arial"/>
          <w:color w:val="000000"/>
          <w:sz w:val="24"/>
          <w:szCs w:val="24"/>
        </w:rPr>
        <w:t>)</w:t>
      </w:r>
      <w:r w:rsidR="009C3FD9" w:rsidRPr="00217B9B">
        <w:rPr>
          <w:rFonts w:ascii="Arial" w:eastAsia="CIDFont+F6" w:hAnsi="Arial" w:cs="Arial"/>
          <w:color w:val="000000"/>
          <w:sz w:val="24"/>
          <w:szCs w:val="24"/>
        </w:rPr>
        <w:t>, and personal financial information related to the university</w:t>
      </w:r>
      <w:r w:rsidRPr="00217B9B">
        <w:rPr>
          <w:rFonts w:ascii="Arial" w:eastAsia="CIDFont+F6" w:hAnsi="Arial" w:cs="Arial"/>
          <w:color w:val="000000"/>
          <w:sz w:val="24"/>
          <w:szCs w:val="24"/>
        </w:rPr>
        <w:t xml:space="preserve"> </w:t>
      </w:r>
      <w:r w:rsidR="00217B9B" w:rsidRPr="00217B9B">
        <w:rPr>
          <w:rFonts w:ascii="Arial" w:eastAsia="CIDFont+F6" w:hAnsi="Arial" w:cs="Arial"/>
          <w:color w:val="000000"/>
          <w:sz w:val="24"/>
          <w:szCs w:val="24"/>
        </w:rPr>
        <w:t>e.g.</w:t>
      </w:r>
      <w:r w:rsidRPr="00217B9B">
        <w:rPr>
          <w:rFonts w:ascii="Arial" w:eastAsia="CIDFont+F6" w:hAnsi="Arial" w:cs="Arial"/>
          <w:color w:val="000000"/>
          <w:sz w:val="24"/>
          <w:szCs w:val="24"/>
        </w:rPr>
        <w:t xml:space="preserve"> Salary information</w:t>
      </w:r>
      <w:r w:rsidR="009C3FD9" w:rsidRPr="00217B9B">
        <w:rPr>
          <w:rFonts w:ascii="Arial" w:eastAsia="CIDFont+F6" w:hAnsi="Arial" w:cs="Arial"/>
          <w:color w:val="000000"/>
          <w:sz w:val="24"/>
          <w:szCs w:val="24"/>
        </w:rPr>
        <w:t>.</w:t>
      </w:r>
    </w:p>
    <w:p w:rsidR="00C765C4" w:rsidRPr="00217B9B" w:rsidRDefault="009C3FD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General administrative se</w:t>
      </w:r>
      <w:r w:rsidR="00166562" w:rsidRPr="00217B9B">
        <w:rPr>
          <w:rFonts w:ascii="Arial" w:eastAsia="CIDFont+F6" w:hAnsi="Arial" w:cs="Arial"/>
          <w:color w:val="000000"/>
          <w:sz w:val="24"/>
          <w:szCs w:val="24"/>
        </w:rPr>
        <w:t>rvices supported by ICT include the</w:t>
      </w:r>
      <w:r w:rsidRPr="00217B9B">
        <w:rPr>
          <w:rFonts w:ascii="Arial" w:eastAsia="CIDFont+F6" w:hAnsi="Arial" w:cs="Arial"/>
          <w:color w:val="000000"/>
          <w:sz w:val="24"/>
          <w:szCs w:val="24"/>
        </w:rPr>
        <w:t xml:space="preserve"> dis</w:t>
      </w:r>
      <w:r w:rsidR="00166562" w:rsidRPr="00217B9B">
        <w:rPr>
          <w:rFonts w:ascii="Arial" w:eastAsia="CIDFont+F6" w:hAnsi="Arial" w:cs="Arial"/>
          <w:color w:val="000000"/>
          <w:sz w:val="24"/>
          <w:szCs w:val="24"/>
        </w:rPr>
        <w:t xml:space="preserve">semination of information about </w:t>
      </w:r>
      <w:r w:rsidRPr="00217B9B">
        <w:rPr>
          <w:rFonts w:ascii="Arial" w:eastAsia="CIDFont+F6" w:hAnsi="Arial" w:cs="Arial"/>
          <w:color w:val="000000"/>
          <w:sz w:val="24"/>
          <w:szCs w:val="24"/>
        </w:rPr>
        <w:t>the institution</w:t>
      </w:r>
      <w:r w:rsidR="00166562" w:rsidRPr="00217B9B">
        <w:rPr>
          <w:rFonts w:ascii="Arial" w:eastAsia="CIDFont+F6" w:hAnsi="Arial" w:cs="Arial"/>
          <w:color w:val="000000"/>
          <w:sz w:val="24"/>
          <w:szCs w:val="24"/>
        </w:rPr>
        <w:t xml:space="preserve"> through emails, website</w:t>
      </w:r>
      <w:r w:rsidR="00C765C4" w:rsidRPr="00217B9B">
        <w:rPr>
          <w:rFonts w:ascii="Arial" w:eastAsia="CIDFont+F6" w:hAnsi="Arial" w:cs="Arial"/>
          <w:color w:val="000000"/>
          <w:sz w:val="24"/>
          <w:szCs w:val="24"/>
        </w:rPr>
        <w:t xml:space="preserve">, text messages </w:t>
      </w:r>
      <w:r w:rsidR="00217B9B" w:rsidRPr="00217B9B">
        <w:rPr>
          <w:rFonts w:ascii="Arial" w:eastAsia="CIDFont+F6" w:hAnsi="Arial" w:cs="Arial"/>
          <w:color w:val="000000"/>
          <w:sz w:val="24"/>
          <w:szCs w:val="24"/>
        </w:rPr>
        <w:t>etc.</w:t>
      </w:r>
      <w:r w:rsidRPr="00217B9B">
        <w:rPr>
          <w:rFonts w:ascii="Arial" w:eastAsia="CIDFont+F6" w:hAnsi="Arial" w:cs="Arial"/>
          <w:color w:val="000000"/>
          <w:sz w:val="24"/>
          <w:szCs w:val="24"/>
        </w:rPr>
        <w:t xml:space="preserve">, day-to-day accounts and clerical duties. </w:t>
      </w:r>
    </w:p>
    <w:p w:rsidR="00C765C4" w:rsidRPr="00217B9B" w:rsidRDefault="00C765C4" w:rsidP="00593437">
      <w:pPr>
        <w:autoSpaceDE w:val="0"/>
        <w:autoSpaceDN w:val="0"/>
        <w:adjustRightInd w:val="0"/>
        <w:spacing w:after="0" w:line="240" w:lineRule="auto"/>
        <w:jc w:val="both"/>
        <w:rPr>
          <w:rFonts w:ascii="Arial" w:eastAsia="CIDFont+F6" w:hAnsi="Arial" w:cs="Arial"/>
          <w:color w:val="000000"/>
          <w:sz w:val="24"/>
          <w:szCs w:val="24"/>
        </w:rPr>
      </w:pPr>
    </w:p>
    <w:p w:rsidR="00ED4384" w:rsidRPr="006A458A" w:rsidRDefault="00ED4384" w:rsidP="006A458A">
      <w:pPr>
        <w:pStyle w:val="ListParagraph"/>
        <w:numPr>
          <w:ilvl w:val="0"/>
          <w:numId w:val="26"/>
        </w:numPr>
        <w:autoSpaceDE w:val="0"/>
        <w:autoSpaceDN w:val="0"/>
        <w:adjustRightInd w:val="0"/>
        <w:spacing w:after="0" w:line="240" w:lineRule="auto"/>
        <w:jc w:val="both"/>
        <w:rPr>
          <w:rFonts w:ascii="Arial" w:eastAsia="CIDFont+F6" w:hAnsi="Arial" w:cs="Arial"/>
          <w:b/>
          <w:color w:val="000000"/>
          <w:sz w:val="24"/>
          <w:szCs w:val="24"/>
        </w:rPr>
      </w:pPr>
      <w:r w:rsidRPr="006A458A">
        <w:rPr>
          <w:rFonts w:ascii="Arial" w:eastAsia="CIDFont+F6" w:hAnsi="Arial" w:cs="Arial"/>
          <w:b/>
          <w:color w:val="000000"/>
          <w:sz w:val="24"/>
          <w:szCs w:val="24"/>
        </w:rPr>
        <w:t xml:space="preserve">Adopting Digital Tools </w:t>
      </w:r>
      <w:r w:rsidR="00E25341" w:rsidRPr="006A458A">
        <w:rPr>
          <w:rFonts w:ascii="Arial" w:eastAsia="CIDFont+F6" w:hAnsi="Arial" w:cs="Arial"/>
          <w:b/>
          <w:color w:val="000000"/>
          <w:sz w:val="24"/>
          <w:szCs w:val="24"/>
        </w:rPr>
        <w:t>towards</w:t>
      </w:r>
      <w:r w:rsidRPr="006A458A">
        <w:rPr>
          <w:rFonts w:ascii="Arial" w:eastAsia="CIDFont+F6" w:hAnsi="Arial" w:cs="Arial"/>
          <w:b/>
          <w:color w:val="000000"/>
          <w:sz w:val="24"/>
          <w:szCs w:val="24"/>
        </w:rPr>
        <w:t xml:space="preserve"> Enhancing Administrative Efficiency:</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Rapid growth in the field of education has made</w:t>
      </w:r>
      <w:r w:rsidR="007B6A0C" w:rsidRPr="00217B9B">
        <w:rPr>
          <w:rFonts w:ascii="Arial" w:hAnsi="Arial" w:cs="Arial"/>
          <w:sz w:val="24"/>
          <w:szCs w:val="24"/>
        </w:rPr>
        <w:t xml:space="preserve"> </w:t>
      </w:r>
      <w:r w:rsidRPr="00217B9B">
        <w:rPr>
          <w:rFonts w:ascii="Arial" w:hAnsi="Arial" w:cs="Arial"/>
          <w:sz w:val="24"/>
          <w:szCs w:val="24"/>
        </w:rPr>
        <w:t xml:space="preserve">governance in </w:t>
      </w:r>
      <w:r w:rsidR="007B6A0C" w:rsidRPr="00217B9B">
        <w:rPr>
          <w:rFonts w:ascii="Arial" w:hAnsi="Arial" w:cs="Arial"/>
          <w:sz w:val="24"/>
          <w:szCs w:val="24"/>
        </w:rPr>
        <w:t xml:space="preserve">the academic </w:t>
      </w:r>
      <w:r w:rsidRPr="00217B9B">
        <w:rPr>
          <w:rFonts w:ascii="Arial" w:hAnsi="Arial" w:cs="Arial"/>
          <w:sz w:val="24"/>
          <w:szCs w:val="24"/>
        </w:rPr>
        <w:t>sect</w:t>
      </w:r>
      <w:r w:rsidR="007B6A0C" w:rsidRPr="00217B9B">
        <w:rPr>
          <w:rFonts w:ascii="Arial" w:hAnsi="Arial" w:cs="Arial"/>
          <w:sz w:val="24"/>
          <w:szCs w:val="24"/>
        </w:rPr>
        <w:t>or a very complex task. T</w:t>
      </w:r>
      <w:r w:rsidRPr="00217B9B">
        <w:rPr>
          <w:rFonts w:ascii="Arial" w:hAnsi="Arial" w:cs="Arial"/>
          <w:sz w:val="24"/>
          <w:szCs w:val="24"/>
        </w:rPr>
        <w:t>remendous advancements in</w:t>
      </w:r>
      <w:r w:rsidR="007B6A0C" w:rsidRPr="00217B9B">
        <w:rPr>
          <w:rFonts w:ascii="Arial" w:hAnsi="Arial" w:cs="Arial"/>
          <w:sz w:val="24"/>
          <w:szCs w:val="24"/>
        </w:rPr>
        <w:t xml:space="preserve"> </w:t>
      </w:r>
      <w:r w:rsidRPr="00217B9B">
        <w:rPr>
          <w:rFonts w:ascii="Arial" w:hAnsi="Arial" w:cs="Arial"/>
          <w:sz w:val="24"/>
          <w:szCs w:val="24"/>
        </w:rPr>
        <w:t xml:space="preserve">technology </w:t>
      </w:r>
      <w:r w:rsidR="007B6A0C" w:rsidRPr="00217B9B">
        <w:rPr>
          <w:rFonts w:ascii="Arial" w:hAnsi="Arial" w:cs="Arial"/>
          <w:sz w:val="24"/>
          <w:szCs w:val="24"/>
        </w:rPr>
        <w:t xml:space="preserve">are currently taking place </w:t>
      </w:r>
      <w:r w:rsidRPr="00217B9B">
        <w:rPr>
          <w:rFonts w:ascii="Arial" w:hAnsi="Arial" w:cs="Arial"/>
          <w:sz w:val="24"/>
          <w:szCs w:val="24"/>
        </w:rPr>
        <w:t>which has led to far-reaching developments in the</w:t>
      </w:r>
    </w:p>
    <w:p w:rsidR="00C765C4" w:rsidRPr="00217B9B" w:rsidRDefault="00E25341"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Administrative</w:t>
      </w:r>
      <w:r w:rsidR="00C765C4" w:rsidRPr="00217B9B">
        <w:rPr>
          <w:rFonts w:ascii="Arial" w:hAnsi="Arial" w:cs="Arial"/>
          <w:sz w:val="24"/>
          <w:szCs w:val="24"/>
        </w:rPr>
        <w:t xml:space="preserve"> system. </w:t>
      </w:r>
      <w:r w:rsidR="007F3AB5" w:rsidRPr="00217B9B">
        <w:rPr>
          <w:rFonts w:ascii="Arial" w:hAnsi="Arial" w:cs="Arial"/>
          <w:sz w:val="24"/>
          <w:szCs w:val="24"/>
        </w:rPr>
        <w:t>As noted earlier, c</w:t>
      </w:r>
      <w:r w:rsidR="00C765C4" w:rsidRPr="00217B9B">
        <w:rPr>
          <w:rFonts w:ascii="Arial" w:hAnsi="Arial" w:cs="Arial"/>
          <w:sz w:val="24"/>
          <w:szCs w:val="24"/>
        </w:rPr>
        <w:t>ost-effective technology combined</w:t>
      </w:r>
      <w:r w:rsidR="007B6A0C" w:rsidRPr="00217B9B">
        <w:rPr>
          <w:rFonts w:ascii="Arial" w:hAnsi="Arial" w:cs="Arial"/>
          <w:sz w:val="24"/>
          <w:szCs w:val="24"/>
        </w:rPr>
        <w:t xml:space="preserve"> </w:t>
      </w:r>
      <w:r w:rsidR="00C765C4" w:rsidRPr="00217B9B">
        <w:rPr>
          <w:rFonts w:ascii="Arial" w:hAnsi="Arial" w:cs="Arial"/>
          <w:sz w:val="24"/>
          <w:szCs w:val="24"/>
        </w:rPr>
        <w:t xml:space="preserve">with the flexibility in learning </w:t>
      </w:r>
      <w:r w:rsidR="007B6A0C" w:rsidRPr="00217B9B">
        <w:rPr>
          <w:rFonts w:ascii="Arial" w:hAnsi="Arial" w:cs="Arial"/>
          <w:sz w:val="24"/>
          <w:szCs w:val="24"/>
        </w:rPr>
        <w:t>and administrative activities are essential in enhancing</w:t>
      </w:r>
      <w:r w:rsidR="00C765C4" w:rsidRPr="00217B9B">
        <w:rPr>
          <w:rFonts w:ascii="Arial" w:hAnsi="Arial" w:cs="Arial"/>
          <w:sz w:val="24"/>
          <w:szCs w:val="24"/>
        </w:rPr>
        <w:t xml:space="preserve"> efficiency.</w:t>
      </w:r>
    </w:p>
    <w:p w:rsidR="00C765C4" w:rsidRPr="00217B9B" w:rsidRDefault="008C59E2"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ICT</w:t>
      </w:r>
      <w:r w:rsidR="00C765C4" w:rsidRPr="00217B9B">
        <w:rPr>
          <w:rFonts w:ascii="Arial" w:hAnsi="Arial" w:cs="Arial"/>
          <w:sz w:val="24"/>
          <w:szCs w:val="24"/>
        </w:rPr>
        <w:t xml:space="preserve"> can be used extensively for educational</w:t>
      </w:r>
      <w:r w:rsidR="007B6A0C" w:rsidRPr="00217B9B">
        <w:rPr>
          <w:rFonts w:ascii="Arial" w:hAnsi="Arial" w:cs="Arial"/>
          <w:sz w:val="24"/>
          <w:szCs w:val="24"/>
        </w:rPr>
        <w:t xml:space="preserve"> administr</w:t>
      </w:r>
      <w:r w:rsidRPr="00217B9B">
        <w:rPr>
          <w:rFonts w:ascii="Arial" w:hAnsi="Arial" w:cs="Arial"/>
          <w:sz w:val="24"/>
          <w:szCs w:val="24"/>
        </w:rPr>
        <w:t>ation and areas</w:t>
      </w:r>
      <w:r w:rsidR="00C765C4" w:rsidRPr="00217B9B">
        <w:rPr>
          <w:rFonts w:ascii="Arial" w:hAnsi="Arial" w:cs="Arial"/>
          <w:sz w:val="24"/>
          <w:szCs w:val="24"/>
        </w:rPr>
        <w:t xml:space="preserve"> where</w:t>
      </w:r>
      <w:r w:rsidRPr="00217B9B">
        <w:rPr>
          <w:rFonts w:ascii="Arial" w:hAnsi="Arial" w:cs="Arial"/>
          <w:sz w:val="24"/>
          <w:szCs w:val="24"/>
        </w:rPr>
        <w:t xml:space="preserve"> digital platforms</w:t>
      </w:r>
      <w:r w:rsidR="00C765C4" w:rsidRPr="00217B9B">
        <w:rPr>
          <w:rFonts w:ascii="Arial" w:hAnsi="Arial" w:cs="Arial"/>
          <w:sz w:val="24"/>
          <w:szCs w:val="24"/>
        </w:rPr>
        <w:t xml:space="preserve"> can be used for effective educational</w:t>
      </w:r>
      <w:r w:rsidR="00F30CCE" w:rsidRPr="00217B9B">
        <w:rPr>
          <w:rFonts w:ascii="Arial" w:hAnsi="Arial" w:cs="Arial"/>
          <w:sz w:val="24"/>
          <w:szCs w:val="24"/>
        </w:rPr>
        <w:t xml:space="preserve"> </w:t>
      </w:r>
      <w:r w:rsidR="00C765C4" w:rsidRPr="00217B9B">
        <w:rPr>
          <w:rFonts w:ascii="Arial" w:hAnsi="Arial" w:cs="Arial"/>
          <w:sz w:val="24"/>
          <w:szCs w:val="24"/>
        </w:rPr>
        <w:t>administratio</w:t>
      </w:r>
      <w:r w:rsidRPr="00217B9B">
        <w:rPr>
          <w:rFonts w:ascii="Arial" w:hAnsi="Arial" w:cs="Arial"/>
          <w:sz w:val="24"/>
          <w:szCs w:val="24"/>
        </w:rPr>
        <w:t>n include:</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General Administration</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Pay Roll and Financial Accounting</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Administration of Student Data</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Inventory Management</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Personnel Records Maintenance</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Library System</w:t>
      </w:r>
    </w:p>
    <w:p w:rsidR="008C59E2" w:rsidRPr="00217B9B" w:rsidRDefault="008C59E2" w:rsidP="00593437">
      <w:pPr>
        <w:autoSpaceDE w:val="0"/>
        <w:autoSpaceDN w:val="0"/>
        <w:adjustRightInd w:val="0"/>
        <w:spacing w:after="0" w:line="240" w:lineRule="auto"/>
        <w:jc w:val="both"/>
        <w:rPr>
          <w:rFonts w:ascii="Arial" w:hAnsi="Arial" w:cs="Arial"/>
          <w:sz w:val="24"/>
          <w:szCs w:val="24"/>
        </w:rPr>
      </w:pP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Information and Communication</w:t>
      </w:r>
      <w:r w:rsidR="007F3AB5" w:rsidRPr="00217B9B">
        <w:rPr>
          <w:rFonts w:ascii="Arial" w:hAnsi="Arial" w:cs="Arial"/>
          <w:sz w:val="24"/>
          <w:szCs w:val="24"/>
        </w:rPr>
        <w:t>s</w:t>
      </w:r>
      <w:r w:rsidRPr="00217B9B">
        <w:rPr>
          <w:rFonts w:ascii="Arial" w:hAnsi="Arial" w:cs="Arial"/>
          <w:sz w:val="24"/>
          <w:szCs w:val="24"/>
        </w:rPr>
        <w:t xml:space="preserve"> Technology (ICT) plays</w:t>
      </w:r>
      <w:r w:rsidR="00F30CCE" w:rsidRPr="00217B9B">
        <w:rPr>
          <w:rFonts w:ascii="Arial" w:hAnsi="Arial" w:cs="Arial"/>
          <w:sz w:val="24"/>
          <w:szCs w:val="24"/>
        </w:rPr>
        <w:t xml:space="preserve"> </w:t>
      </w:r>
      <w:r w:rsidRPr="00217B9B">
        <w:rPr>
          <w:rFonts w:ascii="Arial" w:hAnsi="Arial" w:cs="Arial"/>
          <w:sz w:val="24"/>
          <w:szCs w:val="24"/>
        </w:rPr>
        <w:t>a vital role in supporting powerful, efficient management and</w:t>
      </w:r>
      <w:r w:rsidR="00F30CCE" w:rsidRPr="00217B9B">
        <w:rPr>
          <w:rFonts w:ascii="Arial" w:hAnsi="Arial" w:cs="Arial"/>
          <w:sz w:val="24"/>
          <w:szCs w:val="24"/>
        </w:rPr>
        <w:t xml:space="preserve"> </w:t>
      </w:r>
      <w:r w:rsidRPr="00217B9B">
        <w:rPr>
          <w:rFonts w:ascii="Arial" w:hAnsi="Arial" w:cs="Arial"/>
          <w:sz w:val="24"/>
          <w:szCs w:val="24"/>
        </w:rPr>
        <w:t>administr</w:t>
      </w:r>
      <w:r w:rsidR="00F30CCE" w:rsidRPr="00217B9B">
        <w:rPr>
          <w:rFonts w:ascii="Arial" w:hAnsi="Arial" w:cs="Arial"/>
          <w:sz w:val="24"/>
          <w:szCs w:val="24"/>
        </w:rPr>
        <w:t>ation in the</w:t>
      </w:r>
      <w:r w:rsidR="008C59E2" w:rsidRPr="00217B9B">
        <w:rPr>
          <w:rFonts w:ascii="Arial" w:hAnsi="Arial" w:cs="Arial"/>
          <w:sz w:val="24"/>
          <w:szCs w:val="24"/>
        </w:rPr>
        <w:t xml:space="preserve"> education sector as a specialized </w:t>
      </w:r>
      <w:r w:rsidRPr="00217B9B">
        <w:rPr>
          <w:rFonts w:ascii="Arial" w:hAnsi="Arial" w:cs="Arial"/>
          <w:sz w:val="24"/>
          <w:szCs w:val="24"/>
        </w:rPr>
        <w:t xml:space="preserve">technology </w:t>
      </w:r>
      <w:r w:rsidR="008C59E2" w:rsidRPr="00217B9B">
        <w:rPr>
          <w:rFonts w:ascii="Arial" w:hAnsi="Arial" w:cs="Arial"/>
          <w:sz w:val="24"/>
          <w:szCs w:val="24"/>
        </w:rPr>
        <w:t xml:space="preserve">that </w:t>
      </w:r>
      <w:r w:rsidRPr="00217B9B">
        <w:rPr>
          <w:rFonts w:ascii="Arial" w:hAnsi="Arial" w:cs="Arial"/>
          <w:sz w:val="24"/>
          <w:szCs w:val="24"/>
        </w:rPr>
        <w:t>can be used right from student administration to</w:t>
      </w:r>
      <w:r w:rsidR="008C59E2" w:rsidRPr="00217B9B">
        <w:rPr>
          <w:rFonts w:ascii="Arial" w:hAnsi="Arial" w:cs="Arial"/>
          <w:sz w:val="24"/>
          <w:szCs w:val="24"/>
        </w:rPr>
        <w:t xml:space="preserve"> human and</w:t>
      </w:r>
      <w:r w:rsidRPr="00217B9B">
        <w:rPr>
          <w:rFonts w:ascii="Arial" w:hAnsi="Arial" w:cs="Arial"/>
          <w:sz w:val="24"/>
          <w:szCs w:val="24"/>
        </w:rPr>
        <w:t xml:space="preserve"> resource administra</w:t>
      </w:r>
      <w:r w:rsidR="008C59E2" w:rsidRPr="00217B9B">
        <w:rPr>
          <w:rFonts w:ascii="Arial" w:hAnsi="Arial" w:cs="Arial"/>
          <w:sz w:val="24"/>
          <w:szCs w:val="24"/>
        </w:rPr>
        <w:t>tion.</w:t>
      </w:r>
    </w:p>
    <w:p w:rsidR="007F3AB5"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The various ways of introducing</w:t>
      </w:r>
      <w:r w:rsidR="00B84960" w:rsidRPr="00217B9B">
        <w:rPr>
          <w:rFonts w:ascii="Arial" w:hAnsi="Arial" w:cs="Arial"/>
          <w:sz w:val="24"/>
          <w:szCs w:val="24"/>
        </w:rPr>
        <w:t xml:space="preserve"> </w:t>
      </w:r>
      <w:r w:rsidRPr="00217B9B">
        <w:rPr>
          <w:rFonts w:ascii="Arial" w:hAnsi="Arial" w:cs="Arial"/>
          <w:sz w:val="24"/>
          <w:szCs w:val="24"/>
        </w:rPr>
        <w:t>tech</w:t>
      </w:r>
      <w:r w:rsidR="00B84960" w:rsidRPr="00217B9B">
        <w:rPr>
          <w:rFonts w:ascii="Arial" w:hAnsi="Arial" w:cs="Arial"/>
          <w:sz w:val="24"/>
          <w:szCs w:val="24"/>
        </w:rPr>
        <w:t>nology in University administration include</w:t>
      </w:r>
      <w:r w:rsidRPr="00217B9B">
        <w:rPr>
          <w:rFonts w:ascii="Arial" w:hAnsi="Arial" w:cs="Arial"/>
          <w:sz w:val="24"/>
          <w:szCs w:val="24"/>
        </w:rPr>
        <w:t xml:space="preserve"> the</w:t>
      </w:r>
      <w:r w:rsidR="00B84960" w:rsidRPr="00217B9B">
        <w:rPr>
          <w:rFonts w:ascii="Arial" w:hAnsi="Arial" w:cs="Arial"/>
          <w:sz w:val="24"/>
          <w:szCs w:val="24"/>
        </w:rPr>
        <w:t xml:space="preserve"> f</w:t>
      </w:r>
      <w:r w:rsidRPr="00217B9B">
        <w:rPr>
          <w:rFonts w:ascii="Arial" w:hAnsi="Arial" w:cs="Arial"/>
          <w:sz w:val="24"/>
          <w:szCs w:val="24"/>
        </w:rPr>
        <w:t>o</w:t>
      </w:r>
      <w:r w:rsidR="00B84960" w:rsidRPr="00217B9B">
        <w:rPr>
          <w:rFonts w:ascii="Arial" w:hAnsi="Arial" w:cs="Arial"/>
          <w:sz w:val="24"/>
          <w:szCs w:val="24"/>
        </w:rPr>
        <w:t>llowing:</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Sending e-mail notices and agendas to staff, rather</w:t>
      </w:r>
      <w:r w:rsidR="00B84960" w:rsidRPr="00217B9B">
        <w:rPr>
          <w:rFonts w:ascii="Arial" w:hAnsi="Arial" w:cs="Arial"/>
          <w:sz w:val="24"/>
          <w:szCs w:val="24"/>
        </w:rPr>
        <w:t xml:space="preserve"> than printing and </w:t>
      </w:r>
      <w:r w:rsidRPr="00217B9B">
        <w:rPr>
          <w:rFonts w:ascii="Arial" w:hAnsi="Arial" w:cs="Arial"/>
          <w:sz w:val="24"/>
          <w:szCs w:val="24"/>
        </w:rPr>
        <w:t>distributing them</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Su</w:t>
      </w:r>
      <w:r w:rsidR="00B84960" w:rsidRPr="00217B9B">
        <w:rPr>
          <w:rFonts w:ascii="Arial" w:hAnsi="Arial" w:cs="Arial"/>
          <w:sz w:val="24"/>
          <w:szCs w:val="24"/>
        </w:rPr>
        <w:t>bmission of various Application forms through</w:t>
      </w:r>
      <w:r w:rsidRPr="00217B9B">
        <w:rPr>
          <w:rFonts w:ascii="Arial" w:hAnsi="Arial" w:cs="Arial"/>
          <w:sz w:val="24"/>
          <w:szCs w:val="24"/>
        </w:rPr>
        <w:t xml:space="preserve"> e-mail</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Foster technology growth by asking parents to write</w:t>
      </w:r>
      <w:r w:rsidR="00B84960" w:rsidRPr="00217B9B">
        <w:rPr>
          <w:rFonts w:ascii="Arial" w:hAnsi="Arial" w:cs="Arial"/>
          <w:sz w:val="24"/>
          <w:szCs w:val="24"/>
        </w:rPr>
        <w:t xml:space="preserve"> </w:t>
      </w:r>
      <w:r w:rsidRPr="00217B9B">
        <w:rPr>
          <w:rFonts w:ascii="Arial" w:hAnsi="Arial" w:cs="Arial"/>
          <w:sz w:val="24"/>
          <w:szCs w:val="24"/>
        </w:rPr>
        <w:t>e-mail addresses on medical forms.</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xml:space="preserve">• </w:t>
      </w:r>
      <w:r w:rsidR="00B84960" w:rsidRPr="00217B9B">
        <w:rPr>
          <w:rFonts w:ascii="Arial" w:hAnsi="Arial" w:cs="Arial"/>
          <w:sz w:val="24"/>
          <w:szCs w:val="24"/>
        </w:rPr>
        <w:t>creating students</w:t>
      </w:r>
      <w:r w:rsidRPr="00217B9B">
        <w:rPr>
          <w:rFonts w:ascii="Arial" w:hAnsi="Arial" w:cs="Arial"/>
          <w:sz w:val="24"/>
          <w:szCs w:val="24"/>
        </w:rPr>
        <w:t xml:space="preserve"> Web page</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Attend technology conferences to see what other</w:t>
      </w:r>
      <w:r w:rsidR="00632E42" w:rsidRPr="00217B9B">
        <w:rPr>
          <w:rFonts w:ascii="Arial" w:hAnsi="Arial" w:cs="Arial"/>
          <w:sz w:val="24"/>
          <w:szCs w:val="24"/>
        </w:rPr>
        <w:t xml:space="preserve"> Universities are doing </w:t>
      </w:r>
      <w:r w:rsidRPr="00217B9B">
        <w:rPr>
          <w:rFonts w:ascii="Arial" w:hAnsi="Arial" w:cs="Arial"/>
          <w:sz w:val="24"/>
          <w:szCs w:val="24"/>
        </w:rPr>
        <w:t>to</w:t>
      </w:r>
      <w:r w:rsidR="00632E42" w:rsidRPr="00217B9B">
        <w:rPr>
          <w:rFonts w:ascii="Arial" w:hAnsi="Arial" w:cs="Arial"/>
          <w:sz w:val="24"/>
          <w:szCs w:val="24"/>
        </w:rPr>
        <w:t xml:space="preserve"> </w:t>
      </w:r>
      <w:r w:rsidRPr="00217B9B">
        <w:rPr>
          <w:rFonts w:ascii="Arial" w:hAnsi="Arial" w:cs="Arial"/>
          <w:sz w:val="24"/>
          <w:szCs w:val="24"/>
        </w:rPr>
        <w:t>integrate</w:t>
      </w:r>
      <w:r w:rsidR="00632E42" w:rsidRPr="00217B9B">
        <w:rPr>
          <w:rFonts w:ascii="Arial" w:hAnsi="Arial" w:cs="Arial"/>
          <w:sz w:val="24"/>
          <w:szCs w:val="24"/>
        </w:rPr>
        <w:t xml:space="preserve"> technology in their institutions</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Admissions through web-enabled services.</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All day-to-day activities of the institution (General</w:t>
      </w: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Administration)</w:t>
      </w:r>
    </w:p>
    <w:p w:rsidR="00E25341" w:rsidRPr="00217B9B" w:rsidRDefault="00C765C4" w:rsidP="00E25341">
      <w:pPr>
        <w:pStyle w:val="ListParagraph"/>
        <w:numPr>
          <w:ilvl w:val="0"/>
          <w:numId w:val="22"/>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Staff administration</w:t>
      </w:r>
      <w:r w:rsidR="00E25341" w:rsidRPr="00217B9B">
        <w:rPr>
          <w:rFonts w:ascii="Arial" w:hAnsi="Arial" w:cs="Arial"/>
          <w:sz w:val="24"/>
          <w:szCs w:val="24"/>
        </w:rPr>
        <w:t xml:space="preserve"> </w:t>
      </w:r>
    </w:p>
    <w:p w:rsidR="007F3AB5" w:rsidRPr="00217B9B" w:rsidRDefault="007F3AB5" w:rsidP="00E25341">
      <w:pPr>
        <w:pStyle w:val="ListParagraph"/>
        <w:numPr>
          <w:ilvl w:val="0"/>
          <w:numId w:val="22"/>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Committee Servicing</w:t>
      </w:r>
    </w:p>
    <w:p w:rsidR="00632E42" w:rsidRPr="00217B9B" w:rsidRDefault="00632E42" w:rsidP="00593437">
      <w:pPr>
        <w:autoSpaceDE w:val="0"/>
        <w:autoSpaceDN w:val="0"/>
        <w:adjustRightInd w:val="0"/>
        <w:spacing w:after="0" w:line="240" w:lineRule="auto"/>
        <w:jc w:val="both"/>
        <w:rPr>
          <w:rFonts w:ascii="Arial" w:hAnsi="Arial" w:cs="Arial"/>
          <w:sz w:val="24"/>
          <w:szCs w:val="24"/>
        </w:rPr>
      </w:pPr>
    </w:p>
    <w:p w:rsidR="00C765C4" w:rsidRPr="00217B9B" w:rsidRDefault="00C765C4"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ICT has played a</w:t>
      </w:r>
      <w:r w:rsidR="00632E42" w:rsidRPr="00217B9B">
        <w:rPr>
          <w:rFonts w:ascii="Arial" w:hAnsi="Arial" w:cs="Arial"/>
          <w:sz w:val="24"/>
          <w:szCs w:val="24"/>
        </w:rPr>
        <w:t xml:space="preserve"> </w:t>
      </w:r>
      <w:r w:rsidRPr="00217B9B">
        <w:rPr>
          <w:rFonts w:ascii="Arial" w:hAnsi="Arial" w:cs="Arial"/>
          <w:sz w:val="24"/>
          <w:szCs w:val="24"/>
        </w:rPr>
        <w:t>major role in reducing operational inefficiency and</w:t>
      </w:r>
      <w:r w:rsidR="00632E42" w:rsidRPr="00217B9B">
        <w:rPr>
          <w:rFonts w:ascii="Arial" w:hAnsi="Arial" w:cs="Arial"/>
          <w:sz w:val="24"/>
          <w:szCs w:val="24"/>
        </w:rPr>
        <w:t xml:space="preserve"> </w:t>
      </w:r>
      <w:r w:rsidRPr="00217B9B">
        <w:rPr>
          <w:rFonts w:ascii="Arial" w:hAnsi="Arial" w:cs="Arial"/>
          <w:sz w:val="24"/>
          <w:szCs w:val="24"/>
        </w:rPr>
        <w:t>improving decision-making in many areas of governance. An</w:t>
      </w:r>
      <w:r w:rsidR="00632E42" w:rsidRPr="00217B9B">
        <w:rPr>
          <w:rFonts w:ascii="Arial" w:hAnsi="Arial" w:cs="Arial"/>
          <w:sz w:val="24"/>
          <w:szCs w:val="24"/>
        </w:rPr>
        <w:t xml:space="preserve"> </w:t>
      </w:r>
      <w:r w:rsidR="00ED4384" w:rsidRPr="00217B9B">
        <w:rPr>
          <w:rFonts w:ascii="Arial" w:hAnsi="Arial" w:cs="Arial"/>
          <w:sz w:val="24"/>
          <w:szCs w:val="24"/>
        </w:rPr>
        <w:t>integrated Tertiary</w:t>
      </w:r>
      <w:r w:rsidRPr="00217B9B">
        <w:rPr>
          <w:rFonts w:ascii="Arial" w:hAnsi="Arial" w:cs="Arial"/>
          <w:sz w:val="24"/>
          <w:szCs w:val="24"/>
        </w:rPr>
        <w:t xml:space="preserve"> Education Service System is one such</w:t>
      </w:r>
      <w:r w:rsidR="00632E42" w:rsidRPr="00217B9B">
        <w:rPr>
          <w:rFonts w:ascii="Arial" w:hAnsi="Arial" w:cs="Arial"/>
          <w:sz w:val="24"/>
          <w:szCs w:val="24"/>
        </w:rPr>
        <w:t xml:space="preserve"> </w:t>
      </w:r>
      <w:r w:rsidRPr="00217B9B">
        <w:rPr>
          <w:rFonts w:ascii="Arial" w:hAnsi="Arial" w:cs="Arial"/>
          <w:sz w:val="24"/>
          <w:szCs w:val="24"/>
        </w:rPr>
        <w:t xml:space="preserve">concept that </w:t>
      </w:r>
      <w:r w:rsidR="00632E42" w:rsidRPr="00217B9B">
        <w:rPr>
          <w:rFonts w:ascii="Arial" w:hAnsi="Arial" w:cs="Arial"/>
          <w:sz w:val="24"/>
          <w:szCs w:val="24"/>
        </w:rPr>
        <w:t>can empower the University authorities</w:t>
      </w:r>
      <w:r w:rsidRPr="00217B9B">
        <w:rPr>
          <w:rFonts w:ascii="Arial" w:hAnsi="Arial" w:cs="Arial"/>
          <w:sz w:val="24"/>
          <w:szCs w:val="24"/>
        </w:rPr>
        <w:t xml:space="preserve"> to administer</w:t>
      </w:r>
      <w:r w:rsidR="00632E42" w:rsidRPr="00217B9B">
        <w:rPr>
          <w:rFonts w:ascii="Arial" w:hAnsi="Arial" w:cs="Arial"/>
          <w:sz w:val="24"/>
          <w:szCs w:val="24"/>
        </w:rPr>
        <w:t xml:space="preserve"> the </w:t>
      </w:r>
      <w:r w:rsidR="00632E42" w:rsidRPr="00217B9B">
        <w:rPr>
          <w:rFonts w:ascii="Arial" w:hAnsi="Arial" w:cs="Arial"/>
          <w:sz w:val="24"/>
          <w:szCs w:val="24"/>
        </w:rPr>
        <w:lastRenderedPageBreak/>
        <w:t>progress of their Strategic P</w:t>
      </w:r>
      <w:r w:rsidR="00596302" w:rsidRPr="00217B9B">
        <w:rPr>
          <w:rFonts w:ascii="Arial" w:hAnsi="Arial" w:cs="Arial"/>
          <w:sz w:val="24"/>
          <w:szCs w:val="24"/>
        </w:rPr>
        <w:t>lan</w:t>
      </w:r>
      <w:r w:rsidRPr="00217B9B">
        <w:rPr>
          <w:rFonts w:ascii="Arial" w:hAnsi="Arial" w:cs="Arial"/>
          <w:sz w:val="24"/>
          <w:szCs w:val="24"/>
        </w:rPr>
        <w:t xml:space="preserve"> and</w:t>
      </w:r>
      <w:r w:rsidR="00596302" w:rsidRPr="00217B9B">
        <w:rPr>
          <w:rFonts w:ascii="Arial" w:hAnsi="Arial" w:cs="Arial"/>
          <w:sz w:val="24"/>
          <w:szCs w:val="24"/>
        </w:rPr>
        <w:t xml:space="preserve"> </w:t>
      </w:r>
      <w:r w:rsidRPr="00217B9B">
        <w:rPr>
          <w:rFonts w:ascii="Arial" w:hAnsi="Arial" w:cs="Arial"/>
          <w:sz w:val="24"/>
          <w:szCs w:val="24"/>
        </w:rPr>
        <w:t>serve various stakeholders in a much better manner.</w:t>
      </w:r>
      <w:r w:rsidR="004757C7" w:rsidRPr="00217B9B">
        <w:rPr>
          <w:rFonts w:ascii="Arial" w:hAnsi="Arial" w:cs="Arial"/>
          <w:sz w:val="24"/>
          <w:szCs w:val="24"/>
        </w:rPr>
        <w:t xml:space="preserve"> </w:t>
      </w:r>
      <w:r w:rsidR="00596302" w:rsidRPr="00217B9B">
        <w:rPr>
          <w:rFonts w:ascii="Arial" w:hAnsi="Arial" w:cs="Arial"/>
          <w:sz w:val="24"/>
          <w:szCs w:val="24"/>
        </w:rPr>
        <w:t>A</w:t>
      </w:r>
      <w:r w:rsidRPr="00217B9B">
        <w:rPr>
          <w:rFonts w:ascii="Arial" w:hAnsi="Arial" w:cs="Arial"/>
          <w:sz w:val="24"/>
          <w:szCs w:val="24"/>
        </w:rPr>
        <w:t>dministrative</w:t>
      </w:r>
      <w:r w:rsidR="00596302" w:rsidRPr="00217B9B">
        <w:rPr>
          <w:rFonts w:ascii="Arial" w:hAnsi="Arial" w:cs="Arial"/>
          <w:sz w:val="24"/>
          <w:szCs w:val="24"/>
        </w:rPr>
        <w:t xml:space="preserve"> </w:t>
      </w:r>
      <w:r w:rsidRPr="00217B9B">
        <w:rPr>
          <w:rFonts w:ascii="Arial" w:hAnsi="Arial" w:cs="Arial"/>
          <w:sz w:val="24"/>
          <w:szCs w:val="24"/>
        </w:rPr>
        <w:t>subsystems include Personnel administration, student</w:t>
      </w:r>
      <w:r w:rsidR="00596302" w:rsidRPr="00217B9B">
        <w:rPr>
          <w:rFonts w:ascii="Arial" w:hAnsi="Arial" w:cs="Arial"/>
          <w:sz w:val="24"/>
          <w:szCs w:val="24"/>
        </w:rPr>
        <w:t xml:space="preserve"> </w:t>
      </w:r>
      <w:r w:rsidRPr="00217B9B">
        <w:rPr>
          <w:rFonts w:ascii="Arial" w:hAnsi="Arial" w:cs="Arial"/>
          <w:sz w:val="24"/>
          <w:szCs w:val="24"/>
        </w:rPr>
        <w:t>administration, resources administration, financial</w:t>
      </w:r>
      <w:r w:rsidR="00596302" w:rsidRPr="00217B9B">
        <w:rPr>
          <w:rFonts w:ascii="Arial" w:hAnsi="Arial" w:cs="Arial"/>
          <w:sz w:val="24"/>
          <w:szCs w:val="24"/>
        </w:rPr>
        <w:t xml:space="preserve"> </w:t>
      </w:r>
      <w:r w:rsidRPr="00217B9B">
        <w:rPr>
          <w:rFonts w:ascii="Arial" w:hAnsi="Arial" w:cs="Arial"/>
          <w:sz w:val="24"/>
          <w:szCs w:val="24"/>
        </w:rPr>
        <w:t>administration and general administration.</w:t>
      </w:r>
    </w:p>
    <w:p w:rsidR="00C765C4" w:rsidRPr="00217B9B" w:rsidRDefault="00C04DDA"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xml:space="preserve">Essentially, </w:t>
      </w:r>
      <w:r w:rsidR="00C765C4" w:rsidRPr="00217B9B">
        <w:rPr>
          <w:rFonts w:ascii="Arial" w:hAnsi="Arial" w:cs="Arial"/>
          <w:sz w:val="24"/>
          <w:szCs w:val="24"/>
        </w:rPr>
        <w:t>Communication and general administration are the two main</w:t>
      </w:r>
      <w:r w:rsidR="00F30CCE" w:rsidRPr="00217B9B">
        <w:rPr>
          <w:rFonts w:ascii="Arial" w:hAnsi="Arial" w:cs="Arial"/>
          <w:sz w:val="24"/>
          <w:szCs w:val="24"/>
        </w:rPr>
        <w:t xml:space="preserve"> </w:t>
      </w:r>
      <w:r w:rsidR="00C765C4" w:rsidRPr="00217B9B">
        <w:rPr>
          <w:rFonts w:ascii="Arial" w:hAnsi="Arial" w:cs="Arial"/>
          <w:sz w:val="24"/>
          <w:szCs w:val="24"/>
        </w:rPr>
        <w:t xml:space="preserve">areas in which ICT is </w:t>
      </w:r>
      <w:r w:rsidRPr="00217B9B">
        <w:rPr>
          <w:rFonts w:ascii="Arial" w:hAnsi="Arial" w:cs="Arial"/>
          <w:sz w:val="24"/>
          <w:szCs w:val="24"/>
        </w:rPr>
        <w:t xml:space="preserve">currently being </w:t>
      </w:r>
      <w:r w:rsidR="00C765C4" w:rsidRPr="00217B9B">
        <w:rPr>
          <w:rFonts w:ascii="Arial" w:hAnsi="Arial" w:cs="Arial"/>
          <w:sz w:val="24"/>
          <w:szCs w:val="24"/>
        </w:rPr>
        <w:t>used in the man</w:t>
      </w:r>
      <w:r w:rsidRPr="00217B9B">
        <w:rPr>
          <w:rFonts w:ascii="Arial" w:hAnsi="Arial" w:cs="Arial"/>
          <w:sz w:val="24"/>
          <w:szCs w:val="24"/>
        </w:rPr>
        <w:t>age</w:t>
      </w:r>
      <w:r w:rsidR="003F68B4" w:rsidRPr="00217B9B">
        <w:rPr>
          <w:rFonts w:ascii="Arial" w:hAnsi="Arial" w:cs="Arial"/>
          <w:sz w:val="24"/>
          <w:szCs w:val="24"/>
        </w:rPr>
        <w:t>ment of Nigerian Universities. But as</w:t>
      </w:r>
      <w:r w:rsidRPr="00217B9B">
        <w:rPr>
          <w:rFonts w:ascii="Arial" w:hAnsi="Arial" w:cs="Arial"/>
          <w:sz w:val="24"/>
          <w:szCs w:val="24"/>
        </w:rPr>
        <w:t xml:space="preserve"> mentioned earlier,</w:t>
      </w:r>
      <w:r w:rsidR="00C765C4" w:rsidRPr="00217B9B">
        <w:rPr>
          <w:rFonts w:ascii="Arial" w:hAnsi="Arial" w:cs="Arial"/>
          <w:sz w:val="24"/>
          <w:szCs w:val="24"/>
        </w:rPr>
        <w:t xml:space="preserve"> administrative</w:t>
      </w:r>
      <w:r w:rsidRPr="00217B9B">
        <w:rPr>
          <w:rFonts w:ascii="Arial" w:hAnsi="Arial" w:cs="Arial"/>
          <w:sz w:val="24"/>
          <w:szCs w:val="24"/>
        </w:rPr>
        <w:t xml:space="preserve"> </w:t>
      </w:r>
      <w:r w:rsidR="00C765C4" w:rsidRPr="00217B9B">
        <w:rPr>
          <w:rFonts w:ascii="Arial" w:hAnsi="Arial" w:cs="Arial"/>
          <w:sz w:val="24"/>
          <w:szCs w:val="24"/>
        </w:rPr>
        <w:t>activities i</w:t>
      </w:r>
      <w:r w:rsidRPr="00217B9B">
        <w:rPr>
          <w:rFonts w:ascii="Arial" w:hAnsi="Arial" w:cs="Arial"/>
          <w:sz w:val="24"/>
          <w:szCs w:val="24"/>
        </w:rPr>
        <w:t>n Nigerian Universities</w:t>
      </w:r>
      <w:r w:rsidR="003F68B4" w:rsidRPr="00217B9B">
        <w:rPr>
          <w:rFonts w:ascii="Arial" w:hAnsi="Arial" w:cs="Arial"/>
          <w:sz w:val="24"/>
          <w:szCs w:val="24"/>
        </w:rPr>
        <w:t xml:space="preserve"> can further be sub-divided into</w:t>
      </w:r>
      <w:r w:rsidR="00C765C4" w:rsidRPr="00217B9B">
        <w:rPr>
          <w:rFonts w:ascii="Arial" w:hAnsi="Arial" w:cs="Arial"/>
          <w:sz w:val="24"/>
          <w:szCs w:val="24"/>
        </w:rPr>
        <w:t xml:space="preserve"> student</w:t>
      </w:r>
      <w:r w:rsidRPr="00217B9B">
        <w:rPr>
          <w:rFonts w:ascii="Arial" w:hAnsi="Arial" w:cs="Arial"/>
          <w:sz w:val="24"/>
          <w:szCs w:val="24"/>
        </w:rPr>
        <w:t xml:space="preserve"> </w:t>
      </w:r>
      <w:r w:rsidR="00C765C4" w:rsidRPr="00217B9B">
        <w:rPr>
          <w:rFonts w:ascii="Arial" w:hAnsi="Arial" w:cs="Arial"/>
          <w:sz w:val="24"/>
          <w:szCs w:val="24"/>
        </w:rPr>
        <w:t>administration, staff and resources administration,</w:t>
      </w:r>
      <w:r w:rsidR="003F68B4" w:rsidRPr="00217B9B">
        <w:rPr>
          <w:rFonts w:ascii="Arial" w:hAnsi="Arial" w:cs="Arial"/>
          <w:sz w:val="24"/>
          <w:szCs w:val="24"/>
        </w:rPr>
        <w:t xml:space="preserve"> </w:t>
      </w:r>
      <w:r w:rsidR="00C765C4" w:rsidRPr="00217B9B">
        <w:rPr>
          <w:rFonts w:ascii="Arial" w:hAnsi="Arial" w:cs="Arial"/>
          <w:sz w:val="24"/>
          <w:szCs w:val="24"/>
        </w:rPr>
        <w:t>communication and gen</w:t>
      </w:r>
      <w:r w:rsidRPr="00217B9B">
        <w:rPr>
          <w:rFonts w:ascii="Arial" w:hAnsi="Arial" w:cs="Arial"/>
          <w:sz w:val="24"/>
          <w:szCs w:val="24"/>
        </w:rPr>
        <w:t>e</w:t>
      </w:r>
      <w:r w:rsidR="00C765C4" w:rsidRPr="00217B9B">
        <w:rPr>
          <w:rFonts w:ascii="Arial" w:hAnsi="Arial" w:cs="Arial"/>
          <w:sz w:val="24"/>
          <w:szCs w:val="24"/>
        </w:rPr>
        <w:t>ral administratio</w:t>
      </w:r>
      <w:r w:rsidRPr="00217B9B">
        <w:rPr>
          <w:rFonts w:ascii="Arial" w:hAnsi="Arial" w:cs="Arial"/>
          <w:sz w:val="24"/>
          <w:szCs w:val="24"/>
        </w:rPr>
        <w:t>n.</w:t>
      </w:r>
      <w:r w:rsidR="003F68B4" w:rsidRPr="00217B9B">
        <w:rPr>
          <w:rFonts w:ascii="Arial" w:hAnsi="Arial" w:cs="Arial"/>
          <w:sz w:val="24"/>
          <w:szCs w:val="24"/>
        </w:rPr>
        <w:t xml:space="preserve"> </w:t>
      </w:r>
      <w:r w:rsidR="00C765C4" w:rsidRPr="00217B9B">
        <w:rPr>
          <w:rFonts w:ascii="Arial" w:hAnsi="Arial" w:cs="Arial"/>
          <w:color w:val="000000"/>
          <w:sz w:val="24"/>
          <w:szCs w:val="24"/>
        </w:rPr>
        <w:t>According to Hossein Zainally (2008), “Information and</w:t>
      </w:r>
      <w:r w:rsidRPr="00217B9B">
        <w:rPr>
          <w:rFonts w:ascii="Arial" w:hAnsi="Arial" w:cs="Arial"/>
          <w:color w:val="000000"/>
          <w:sz w:val="24"/>
          <w:szCs w:val="24"/>
        </w:rPr>
        <w:t xml:space="preserve"> Communication </w:t>
      </w:r>
      <w:r w:rsidR="00C765C4" w:rsidRPr="00217B9B">
        <w:rPr>
          <w:rFonts w:ascii="Arial" w:hAnsi="Arial" w:cs="Arial"/>
          <w:color w:val="000000"/>
          <w:sz w:val="24"/>
          <w:szCs w:val="24"/>
        </w:rPr>
        <w:t>technology provides several facilities and</w:t>
      </w:r>
      <w:r w:rsidRPr="00217B9B">
        <w:rPr>
          <w:rFonts w:ascii="Arial" w:hAnsi="Arial" w:cs="Arial"/>
          <w:color w:val="000000"/>
          <w:sz w:val="24"/>
          <w:szCs w:val="24"/>
        </w:rPr>
        <w:t xml:space="preserve"> possibilities for educational </w:t>
      </w:r>
      <w:r w:rsidR="00C765C4" w:rsidRPr="00217B9B">
        <w:rPr>
          <w:rFonts w:ascii="Arial" w:hAnsi="Arial" w:cs="Arial"/>
          <w:color w:val="000000"/>
          <w:sz w:val="24"/>
          <w:szCs w:val="24"/>
        </w:rPr>
        <w:t>administrators to do their tasks”.</w:t>
      </w:r>
    </w:p>
    <w:p w:rsidR="00073449" w:rsidRPr="00217B9B" w:rsidRDefault="00C04DDA"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C</w:t>
      </w:r>
      <w:r w:rsidR="00C765C4" w:rsidRPr="00217B9B">
        <w:rPr>
          <w:rFonts w:ascii="Arial" w:hAnsi="Arial" w:cs="Arial"/>
          <w:color w:val="000000"/>
          <w:sz w:val="24"/>
          <w:szCs w:val="24"/>
        </w:rPr>
        <w:t>ommunication and information</w:t>
      </w:r>
      <w:r w:rsidRPr="00217B9B">
        <w:rPr>
          <w:rFonts w:ascii="Arial" w:hAnsi="Arial" w:cs="Arial"/>
          <w:color w:val="000000"/>
          <w:sz w:val="24"/>
          <w:szCs w:val="24"/>
        </w:rPr>
        <w:t xml:space="preserve"> </w:t>
      </w:r>
      <w:r w:rsidR="00C765C4" w:rsidRPr="00217B9B">
        <w:rPr>
          <w:rFonts w:ascii="Arial" w:hAnsi="Arial" w:cs="Arial"/>
          <w:color w:val="000000"/>
          <w:sz w:val="24"/>
          <w:szCs w:val="24"/>
        </w:rPr>
        <w:t>systems have c</w:t>
      </w:r>
      <w:r w:rsidR="00ED4384" w:rsidRPr="00217B9B">
        <w:rPr>
          <w:rFonts w:ascii="Arial" w:hAnsi="Arial" w:cs="Arial"/>
          <w:color w:val="000000"/>
          <w:sz w:val="24"/>
          <w:szCs w:val="24"/>
        </w:rPr>
        <w:t>hanged the very nature of tertiary</w:t>
      </w:r>
      <w:r w:rsidR="00C765C4" w:rsidRPr="00217B9B">
        <w:rPr>
          <w:rFonts w:ascii="Arial" w:hAnsi="Arial" w:cs="Arial"/>
          <w:color w:val="000000"/>
          <w:sz w:val="24"/>
          <w:szCs w:val="24"/>
        </w:rPr>
        <w:t xml:space="preserve"> education,</w:t>
      </w:r>
      <w:r w:rsidRPr="00217B9B">
        <w:rPr>
          <w:rFonts w:ascii="Arial" w:hAnsi="Arial" w:cs="Arial"/>
          <w:color w:val="000000"/>
          <w:sz w:val="24"/>
          <w:szCs w:val="24"/>
        </w:rPr>
        <w:t xml:space="preserve"> </w:t>
      </w:r>
      <w:r w:rsidR="00C765C4" w:rsidRPr="00217B9B">
        <w:rPr>
          <w:rFonts w:ascii="Arial" w:hAnsi="Arial" w:cs="Arial"/>
          <w:color w:val="000000"/>
          <w:sz w:val="24"/>
          <w:szCs w:val="24"/>
        </w:rPr>
        <w:t>allowing information to be transferred, stored, retrieved, and</w:t>
      </w:r>
      <w:r w:rsidR="00217B9B">
        <w:rPr>
          <w:rFonts w:ascii="Arial" w:hAnsi="Arial" w:cs="Arial"/>
          <w:color w:val="000000"/>
          <w:sz w:val="24"/>
          <w:szCs w:val="24"/>
        </w:rPr>
        <w:t xml:space="preserve"> </w:t>
      </w:r>
      <w:r w:rsidR="00C765C4" w:rsidRPr="00217B9B">
        <w:rPr>
          <w:rFonts w:ascii="Arial" w:hAnsi="Arial" w:cs="Arial"/>
          <w:color w:val="000000"/>
          <w:sz w:val="24"/>
          <w:szCs w:val="24"/>
        </w:rPr>
        <w:t>processed by almost all who work, study or interact with a</w:t>
      </w:r>
      <w:r w:rsidRPr="00217B9B">
        <w:rPr>
          <w:rFonts w:ascii="Arial" w:hAnsi="Arial" w:cs="Arial"/>
          <w:color w:val="000000"/>
          <w:sz w:val="24"/>
          <w:szCs w:val="24"/>
        </w:rPr>
        <w:t xml:space="preserve"> given institution. Several </w:t>
      </w:r>
      <w:r w:rsidR="00C765C4" w:rsidRPr="00217B9B">
        <w:rPr>
          <w:rFonts w:ascii="Arial" w:hAnsi="Arial" w:cs="Arial"/>
          <w:color w:val="000000"/>
          <w:sz w:val="24"/>
          <w:szCs w:val="24"/>
        </w:rPr>
        <w:t>research work</w:t>
      </w:r>
      <w:r w:rsidR="00073449" w:rsidRPr="00217B9B">
        <w:rPr>
          <w:rFonts w:ascii="Arial" w:hAnsi="Arial" w:cs="Arial"/>
          <w:color w:val="000000"/>
          <w:sz w:val="24"/>
          <w:szCs w:val="24"/>
        </w:rPr>
        <w:t>s</w:t>
      </w:r>
      <w:r w:rsidR="00C765C4" w:rsidRPr="00217B9B">
        <w:rPr>
          <w:rFonts w:ascii="Arial" w:hAnsi="Arial" w:cs="Arial"/>
          <w:color w:val="000000"/>
          <w:sz w:val="24"/>
          <w:szCs w:val="24"/>
        </w:rPr>
        <w:t xml:space="preserve"> </w:t>
      </w:r>
      <w:r w:rsidRPr="00217B9B">
        <w:rPr>
          <w:rFonts w:ascii="Arial" w:hAnsi="Arial" w:cs="Arial"/>
          <w:color w:val="000000"/>
          <w:sz w:val="24"/>
          <w:szCs w:val="24"/>
        </w:rPr>
        <w:t xml:space="preserve">have established </w:t>
      </w:r>
      <w:r w:rsidR="00C765C4" w:rsidRPr="00217B9B">
        <w:rPr>
          <w:rFonts w:ascii="Arial" w:hAnsi="Arial" w:cs="Arial"/>
          <w:color w:val="000000"/>
          <w:sz w:val="24"/>
          <w:szCs w:val="24"/>
        </w:rPr>
        <w:t>that there is an increase in managerial</w:t>
      </w:r>
      <w:r w:rsidR="00217B9B">
        <w:rPr>
          <w:rFonts w:ascii="Arial" w:hAnsi="Arial" w:cs="Arial"/>
          <w:color w:val="000000"/>
          <w:sz w:val="24"/>
          <w:szCs w:val="24"/>
        </w:rPr>
        <w:t xml:space="preserve"> </w:t>
      </w:r>
      <w:r w:rsidR="00C765C4" w:rsidRPr="00217B9B">
        <w:rPr>
          <w:rFonts w:ascii="Arial" w:hAnsi="Arial" w:cs="Arial"/>
          <w:color w:val="000000"/>
          <w:sz w:val="24"/>
          <w:szCs w:val="24"/>
        </w:rPr>
        <w:t>effectiveness and efficiency through usage of Information</w:t>
      </w:r>
      <w:r w:rsidRPr="00217B9B">
        <w:rPr>
          <w:rFonts w:ascii="Arial" w:hAnsi="Arial" w:cs="Arial"/>
          <w:color w:val="000000"/>
          <w:sz w:val="24"/>
          <w:szCs w:val="24"/>
        </w:rPr>
        <w:t xml:space="preserve"> </w:t>
      </w:r>
      <w:r w:rsidR="00C765C4" w:rsidRPr="00217B9B">
        <w:rPr>
          <w:rFonts w:ascii="Arial" w:hAnsi="Arial" w:cs="Arial"/>
          <w:color w:val="000000"/>
          <w:sz w:val="24"/>
          <w:szCs w:val="24"/>
        </w:rPr>
        <w:t>and Communication</w:t>
      </w:r>
      <w:r w:rsidR="0081123B" w:rsidRPr="00217B9B">
        <w:rPr>
          <w:rFonts w:ascii="Arial" w:hAnsi="Arial" w:cs="Arial"/>
          <w:color w:val="000000"/>
          <w:sz w:val="24"/>
          <w:szCs w:val="24"/>
        </w:rPr>
        <w:t>s technology</w:t>
      </w:r>
      <w:r w:rsidRPr="00217B9B">
        <w:rPr>
          <w:rFonts w:ascii="Arial" w:hAnsi="Arial" w:cs="Arial"/>
          <w:color w:val="000000"/>
          <w:sz w:val="24"/>
          <w:szCs w:val="24"/>
        </w:rPr>
        <w:t>.</w:t>
      </w:r>
      <w:r w:rsidR="00073449" w:rsidRPr="00217B9B">
        <w:rPr>
          <w:rFonts w:ascii="Arial" w:hAnsi="Arial" w:cs="Arial"/>
          <w:color w:val="000000"/>
          <w:sz w:val="24"/>
          <w:szCs w:val="24"/>
        </w:rPr>
        <w:t xml:space="preserve"> </w:t>
      </w:r>
      <w:r w:rsidR="00C765C4" w:rsidRPr="00217B9B">
        <w:rPr>
          <w:rFonts w:ascii="Arial" w:hAnsi="Arial" w:cs="Arial"/>
          <w:color w:val="000000"/>
          <w:sz w:val="24"/>
          <w:szCs w:val="24"/>
        </w:rPr>
        <w:t>ICT is used in admini</w:t>
      </w:r>
      <w:r w:rsidR="00122B52" w:rsidRPr="00217B9B">
        <w:rPr>
          <w:rFonts w:ascii="Arial" w:hAnsi="Arial" w:cs="Arial"/>
          <w:color w:val="000000"/>
          <w:sz w:val="24"/>
          <w:szCs w:val="24"/>
        </w:rPr>
        <w:t>stration</w:t>
      </w:r>
      <w:r w:rsidR="00ED4384" w:rsidRPr="00217B9B">
        <w:rPr>
          <w:rFonts w:ascii="Arial" w:hAnsi="Arial" w:cs="Arial"/>
          <w:color w:val="000000"/>
          <w:sz w:val="24"/>
          <w:szCs w:val="24"/>
        </w:rPr>
        <w:t xml:space="preserve"> processes of tertiary</w:t>
      </w:r>
      <w:r w:rsidR="00C765C4" w:rsidRPr="00217B9B">
        <w:rPr>
          <w:rFonts w:ascii="Arial" w:hAnsi="Arial" w:cs="Arial"/>
          <w:color w:val="000000"/>
          <w:sz w:val="24"/>
          <w:szCs w:val="24"/>
        </w:rPr>
        <w:t xml:space="preserve"> education institutions, and</w:t>
      </w:r>
      <w:r w:rsidR="00122B52" w:rsidRPr="00217B9B">
        <w:rPr>
          <w:rFonts w:ascii="Arial" w:hAnsi="Arial" w:cs="Arial"/>
          <w:color w:val="000000"/>
          <w:sz w:val="24"/>
          <w:szCs w:val="24"/>
        </w:rPr>
        <w:t xml:space="preserve"> supports the implementation of dynamic new strategies that are encouraging a new paradigm shift</w:t>
      </w:r>
      <w:r w:rsidR="00C765C4" w:rsidRPr="00217B9B">
        <w:rPr>
          <w:rFonts w:ascii="Arial" w:hAnsi="Arial" w:cs="Arial"/>
          <w:color w:val="000000"/>
          <w:sz w:val="24"/>
          <w:szCs w:val="24"/>
        </w:rPr>
        <w:t xml:space="preserve"> in University administration. This</w:t>
      </w:r>
      <w:r w:rsidR="00122B52" w:rsidRPr="00217B9B">
        <w:rPr>
          <w:rFonts w:ascii="Arial" w:hAnsi="Arial" w:cs="Arial"/>
          <w:color w:val="000000"/>
          <w:sz w:val="24"/>
          <w:szCs w:val="24"/>
        </w:rPr>
        <w:t xml:space="preserve"> has </w:t>
      </w:r>
      <w:r w:rsidR="00C765C4" w:rsidRPr="00217B9B">
        <w:rPr>
          <w:rFonts w:ascii="Arial" w:hAnsi="Arial" w:cs="Arial"/>
          <w:color w:val="000000"/>
          <w:sz w:val="24"/>
          <w:szCs w:val="24"/>
        </w:rPr>
        <w:t>facilitated creation of large and complex institutions that</w:t>
      </w:r>
      <w:r w:rsidR="00122B52" w:rsidRPr="00217B9B">
        <w:rPr>
          <w:rFonts w:ascii="Arial" w:hAnsi="Arial" w:cs="Arial"/>
          <w:color w:val="000000"/>
          <w:sz w:val="24"/>
          <w:szCs w:val="24"/>
        </w:rPr>
        <w:t xml:space="preserve"> </w:t>
      </w:r>
      <w:r w:rsidR="00C765C4" w:rsidRPr="00217B9B">
        <w:rPr>
          <w:rFonts w:ascii="Arial" w:hAnsi="Arial" w:cs="Arial"/>
          <w:color w:val="000000"/>
          <w:sz w:val="24"/>
          <w:szCs w:val="24"/>
        </w:rPr>
        <w:t>could function with increased efficiency and</w:t>
      </w:r>
      <w:r w:rsidR="00122B52" w:rsidRPr="00217B9B">
        <w:rPr>
          <w:rFonts w:ascii="Arial" w:hAnsi="Arial" w:cs="Arial"/>
          <w:color w:val="000000"/>
          <w:sz w:val="24"/>
          <w:szCs w:val="24"/>
        </w:rPr>
        <w:t xml:space="preserve"> user-friendliness. </w:t>
      </w:r>
      <w:r w:rsidR="00C765C4" w:rsidRPr="00217B9B">
        <w:rPr>
          <w:rFonts w:ascii="Arial" w:hAnsi="Arial" w:cs="Arial"/>
          <w:color w:val="000000"/>
          <w:sz w:val="24"/>
          <w:szCs w:val="24"/>
        </w:rPr>
        <w:t>ICT</w:t>
      </w:r>
      <w:r w:rsidR="00122B52" w:rsidRPr="00217B9B">
        <w:rPr>
          <w:rFonts w:ascii="Arial" w:hAnsi="Arial" w:cs="Arial"/>
          <w:color w:val="000000"/>
          <w:sz w:val="24"/>
          <w:szCs w:val="24"/>
        </w:rPr>
        <w:t xml:space="preserve"> usage</w:t>
      </w:r>
      <w:r w:rsidR="00C765C4" w:rsidRPr="00217B9B">
        <w:rPr>
          <w:rFonts w:ascii="Arial" w:hAnsi="Arial" w:cs="Arial"/>
          <w:color w:val="000000"/>
          <w:sz w:val="24"/>
          <w:szCs w:val="24"/>
        </w:rPr>
        <w:t xml:space="preserve"> in</w:t>
      </w:r>
      <w:r w:rsidR="00122B52" w:rsidRPr="00217B9B">
        <w:rPr>
          <w:rFonts w:ascii="Arial" w:hAnsi="Arial" w:cs="Arial"/>
          <w:color w:val="000000"/>
          <w:sz w:val="24"/>
          <w:szCs w:val="24"/>
        </w:rPr>
        <w:t xml:space="preserve"> University</w:t>
      </w:r>
      <w:r w:rsidR="00C765C4" w:rsidRPr="00217B9B">
        <w:rPr>
          <w:rFonts w:ascii="Arial" w:hAnsi="Arial" w:cs="Arial"/>
          <w:color w:val="000000"/>
          <w:sz w:val="24"/>
          <w:szCs w:val="24"/>
        </w:rPr>
        <w:t xml:space="preserve"> administration involves “harnessing</w:t>
      </w:r>
      <w:r w:rsidR="00122B52" w:rsidRPr="00217B9B">
        <w:rPr>
          <w:rFonts w:ascii="Arial" w:hAnsi="Arial" w:cs="Arial"/>
          <w:color w:val="000000"/>
          <w:sz w:val="24"/>
          <w:szCs w:val="24"/>
        </w:rPr>
        <w:t xml:space="preserve"> </w:t>
      </w:r>
      <w:r w:rsidR="00C765C4" w:rsidRPr="00217B9B">
        <w:rPr>
          <w:rFonts w:ascii="Arial" w:hAnsi="Arial" w:cs="Arial"/>
          <w:color w:val="000000"/>
          <w:sz w:val="24"/>
          <w:szCs w:val="24"/>
        </w:rPr>
        <w:t>technology for better planning, setting standards, effecting</w:t>
      </w:r>
      <w:r w:rsidR="00217B9B">
        <w:rPr>
          <w:rFonts w:ascii="Arial" w:hAnsi="Arial" w:cs="Arial"/>
          <w:color w:val="000000"/>
          <w:sz w:val="24"/>
          <w:szCs w:val="24"/>
        </w:rPr>
        <w:t xml:space="preserve"> </w:t>
      </w:r>
      <w:r w:rsidR="00C765C4" w:rsidRPr="00217B9B">
        <w:rPr>
          <w:rFonts w:ascii="Arial" w:hAnsi="Arial" w:cs="Arial"/>
          <w:color w:val="000000"/>
          <w:sz w:val="24"/>
          <w:szCs w:val="24"/>
        </w:rPr>
        <w:t xml:space="preserve">change and monitoring results of the core </w:t>
      </w:r>
      <w:r w:rsidR="003F68B4" w:rsidRPr="00217B9B">
        <w:rPr>
          <w:rFonts w:ascii="Arial" w:hAnsi="Arial" w:cs="Arial"/>
          <w:color w:val="000000"/>
          <w:sz w:val="24"/>
          <w:szCs w:val="24"/>
        </w:rPr>
        <w:t xml:space="preserve">administrative </w:t>
      </w:r>
      <w:r w:rsidR="00C765C4" w:rsidRPr="00217B9B">
        <w:rPr>
          <w:rFonts w:ascii="Arial" w:hAnsi="Arial" w:cs="Arial"/>
          <w:color w:val="000000"/>
          <w:sz w:val="24"/>
          <w:szCs w:val="24"/>
        </w:rPr>
        <w:t>functions of</w:t>
      </w:r>
      <w:r w:rsidR="00122B52" w:rsidRPr="00217B9B">
        <w:rPr>
          <w:rFonts w:ascii="Arial" w:hAnsi="Arial" w:cs="Arial"/>
          <w:color w:val="000000"/>
          <w:sz w:val="24"/>
          <w:szCs w:val="24"/>
        </w:rPr>
        <w:t xml:space="preserve"> Universities</w:t>
      </w:r>
      <w:r w:rsidR="00ED4384" w:rsidRPr="00217B9B">
        <w:rPr>
          <w:rFonts w:ascii="Arial" w:hAnsi="Arial" w:cs="Arial"/>
          <w:color w:val="000000"/>
          <w:sz w:val="24"/>
          <w:szCs w:val="24"/>
        </w:rPr>
        <w:t>”</w:t>
      </w:r>
      <w:r w:rsidR="00122B52" w:rsidRPr="00217B9B">
        <w:rPr>
          <w:rFonts w:ascii="Arial" w:hAnsi="Arial" w:cs="Arial"/>
          <w:color w:val="000000"/>
          <w:sz w:val="24"/>
          <w:szCs w:val="24"/>
        </w:rPr>
        <w:t xml:space="preserve">. Undoubtedly, the </w:t>
      </w:r>
      <w:r w:rsidR="00ED4384" w:rsidRPr="00217B9B">
        <w:rPr>
          <w:rFonts w:ascii="Arial" w:hAnsi="Arial" w:cs="Arial"/>
          <w:color w:val="000000"/>
          <w:sz w:val="24"/>
          <w:szCs w:val="24"/>
        </w:rPr>
        <w:t>integration of ICTs in tertiary</w:t>
      </w:r>
      <w:r w:rsidR="00C765C4" w:rsidRPr="00217B9B">
        <w:rPr>
          <w:rFonts w:ascii="Arial" w:hAnsi="Arial" w:cs="Arial"/>
          <w:color w:val="000000"/>
          <w:sz w:val="24"/>
          <w:szCs w:val="24"/>
        </w:rPr>
        <w:t xml:space="preserve"> education is inevitable</w:t>
      </w:r>
      <w:r w:rsidR="009A7EB1" w:rsidRPr="00217B9B">
        <w:rPr>
          <w:rFonts w:ascii="Arial" w:hAnsi="Arial" w:cs="Arial"/>
          <w:color w:val="000000"/>
          <w:sz w:val="24"/>
          <w:szCs w:val="24"/>
        </w:rPr>
        <w:t xml:space="preserve"> </w:t>
      </w:r>
      <w:r w:rsidR="0042019D" w:rsidRPr="00217B9B">
        <w:rPr>
          <w:rFonts w:ascii="Arial" w:hAnsi="Arial" w:cs="Arial"/>
          <w:color w:val="000000"/>
          <w:sz w:val="24"/>
          <w:szCs w:val="24"/>
        </w:rPr>
        <w:t>(UNESCO, 2002</w:t>
      </w:r>
      <w:r w:rsidR="00C765C4" w:rsidRPr="00217B9B">
        <w:rPr>
          <w:rFonts w:ascii="Arial" w:hAnsi="Arial" w:cs="Arial"/>
          <w:color w:val="000000"/>
          <w:sz w:val="24"/>
          <w:szCs w:val="24"/>
        </w:rPr>
        <w:t>)</w:t>
      </w:r>
      <w:r w:rsidR="003A094D" w:rsidRPr="00217B9B">
        <w:rPr>
          <w:rFonts w:ascii="Arial" w:hAnsi="Arial" w:cs="Arial"/>
          <w:color w:val="000000"/>
          <w:sz w:val="24"/>
          <w:szCs w:val="24"/>
        </w:rPr>
        <w:t xml:space="preserve">. </w:t>
      </w:r>
      <w:r w:rsidR="00C765C4" w:rsidRPr="00217B9B">
        <w:rPr>
          <w:rFonts w:ascii="Arial" w:hAnsi="Arial" w:cs="Arial"/>
          <w:color w:val="000000"/>
          <w:sz w:val="24"/>
          <w:szCs w:val="24"/>
        </w:rPr>
        <w:t>ICT fosters the dissemination</w:t>
      </w:r>
      <w:r w:rsidR="009A7EB1" w:rsidRPr="00217B9B">
        <w:rPr>
          <w:rFonts w:ascii="Arial" w:hAnsi="Arial" w:cs="Arial"/>
          <w:color w:val="000000"/>
          <w:sz w:val="24"/>
          <w:szCs w:val="24"/>
        </w:rPr>
        <w:t xml:space="preserve"> of information and </w:t>
      </w:r>
      <w:r w:rsidR="00C765C4" w:rsidRPr="00217B9B">
        <w:rPr>
          <w:rFonts w:ascii="Arial" w:hAnsi="Arial" w:cs="Arial"/>
          <w:color w:val="000000"/>
          <w:sz w:val="24"/>
          <w:szCs w:val="24"/>
        </w:rPr>
        <w:t>knowledge by separating content from its</w:t>
      </w:r>
      <w:r w:rsidR="009A7EB1" w:rsidRPr="00217B9B">
        <w:rPr>
          <w:rFonts w:ascii="Arial" w:hAnsi="Arial" w:cs="Arial"/>
          <w:color w:val="000000"/>
          <w:sz w:val="24"/>
          <w:szCs w:val="24"/>
        </w:rPr>
        <w:t xml:space="preserve"> physical location. This flow of </w:t>
      </w:r>
      <w:r w:rsidR="00C765C4" w:rsidRPr="00217B9B">
        <w:rPr>
          <w:rFonts w:ascii="Arial" w:hAnsi="Arial" w:cs="Arial"/>
          <w:color w:val="000000"/>
          <w:sz w:val="24"/>
          <w:szCs w:val="24"/>
        </w:rPr>
        <w:t>information is largely</w:t>
      </w:r>
      <w:r w:rsidR="009A7EB1" w:rsidRPr="00217B9B">
        <w:rPr>
          <w:rFonts w:ascii="Arial" w:hAnsi="Arial" w:cs="Arial"/>
          <w:color w:val="000000"/>
          <w:sz w:val="24"/>
          <w:szCs w:val="24"/>
        </w:rPr>
        <w:t xml:space="preserve"> </w:t>
      </w:r>
      <w:r w:rsidR="00C765C4" w:rsidRPr="00217B9B">
        <w:rPr>
          <w:rFonts w:ascii="Arial" w:hAnsi="Arial" w:cs="Arial"/>
          <w:color w:val="000000"/>
          <w:sz w:val="24"/>
          <w:szCs w:val="24"/>
        </w:rPr>
        <w:t>impervious to geographic boundaries allowing remote</w:t>
      </w:r>
      <w:r w:rsidR="003F68B4" w:rsidRPr="00217B9B">
        <w:rPr>
          <w:rFonts w:ascii="Arial" w:hAnsi="Arial" w:cs="Arial"/>
          <w:color w:val="000000"/>
          <w:sz w:val="24"/>
          <w:szCs w:val="24"/>
        </w:rPr>
        <w:t xml:space="preserve"> </w:t>
      </w:r>
      <w:r w:rsidR="00C765C4" w:rsidRPr="00217B9B">
        <w:rPr>
          <w:rFonts w:ascii="Arial" w:hAnsi="Arial" w:cs="Arial"/>
          <w:color w:val="000000"/>
          <w:sz w:val="24"/>
          <w:szCs w:val="24"/>
        </w:rPr>
        <w:t>communities to become integrated into global networks and</w:t>
      </w:r>
      <w:r w:rsidR="00D00DB1" w:rsidRPr="00217B9B">
        <w:rPr>
          <w:rFonts w:ascii="Arial" w:hAnsi="Arial" w:cs="Arial"/>
          <w:color w:val="000000"/>
          <w:sz w:val="24"/>
          <w:szCs w:val="24"/>
        </w:rPr>
        <w:t xml:space="preserve"> </w:t>
      </w:r>
      <w:r w:rsidR="00C765C4" w:rsidRPr="00217B9B">
        <w:rPr>
          <w:rFonts w:ascii="Arial" w:hAnsi="Arial" w:cs="Arial"/>
          <w:color w:val="000000"/>
          <w:sz w:val="24"/>
          <w:szCs w:val="24"/>
        </w:rPr>
        <w:t>making information, know</w:t>
      </w:r>
      <w:r w:rsidR="009A7EB1" w:rsidRPr="00217B9B">
        <w:rPr>
          <w:rFonts w:ascii="Arial" w:hAnsi="Arial" w:cs="Arial"/>
          <w:color w:val="000000"/>
          <w:sz w:val="24"/>
          <w:szCs w:val="24"/>
        </w:rPr>
        <w:t>ledge and culture accessible</w:t>
      </w:r>
      <w:r w:rsidR="00C765C4" w:rsidRPr="00217B9B">
        <w:rPr>
          <w:rFonts w:ascii="Arial" w:hAnsi="Arial" w:cs="Arial"/>
          <w:color w:val="000000"/>
          <w:sz w:val="24"/>
          <w:szCs w:val="24"/>
        </w:rPr>
        <w:t xml:space="preserve"> to anyone</w:t>
      </w:r>
      <w:r w:rsidR="009A7EB1" w:rsidRPr="00217B9B">
        <w:rPr>
          <w:rFonts w:ascii="Arial" w:hAnsi="Arial" w:cs="Arial"/>
          <w:color w:val="000000"/>
          <w:sz w:val="24"/>
          <w:szCs w:val="24"/>
        </w:rPr>
        <w:t xml:space="preserve"> seeking such. For the management of institutions, </w:t>
      </w:r>
      <w:r w:rsidR="00C765C4" w:rsidRPr="00217B9B">
        <w:rPr>
          <w:rFonts w:ascii="Arial" w:hAnsi="Arial" w:cs="Arial"/>
          <w:color w:val="000000"/>
          <w:sz w:val="24"/>
          <w:szCs w:val="24"/>
        </w:rPr>
        <w:t>ICT enhances</w:t>
      </w:r>
      <w:r w:rsidR="009A7EB1" w:rsidRPr="00217B9B">
        <w:rPr>
          <w:rFonts w:ascii="Arial" w:hAnsi="Arial" w:cs="Arial"/>
          <w:color w:val="000000"/>
          <w:sz w:val="24"/>
          <w:szCs w:val="24"/>
        </w:rPr>
        <w:t xml:space="preserve"> day-to-day engagements in</w:t>
      </w:r>
      <w:r w:rsidR="006B569A" w:rsidRPr="00217B9B">
        <w:rPr>
          <w:rFonts w:ascii="Arial" w:hAnsi="Arial" w:cs="Arial"/>
          <w:color w:val="000000"/>
          <w:sz w:val="24"/>
          <w:szCs w:val="24"/>
        </w:rPr>
        <w:t xml:space="preserve"> </w:t>
      </w:r>
      <w:r w:rsidR="00C765C4" w:rsidRPr="00217B9B">
        <w:rPr>
          <w:rFonts w:ascii="Arial" w:hAnsi="Arial" w:cs="Arial"/>
          <w:color w:val="000000"/>
          <w:sz w:val="24"/>
          <w:szCs w:val="24"/>
        </w:rPr>
        <w:t>functi</w:t>
      </w:r>
      <w:r w:rsidR="003F68B4" w:rsidRPr="00217B9B">
        <w:rPr>
          <w:rFonts w:ascii="Arial" w:hAnsi="Arial" w:cs="Arial"/>
          <w:color w:val="000000"/>
          <w:sz w:val="24"/>
          <w:szCs w:val="24"/>
        </w:rPr>
        <w:t>onal areas such as the following:</w:t>
      </w:r>
    </w:p>
    <w:p w:rsidR="00C765C4"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 Timetabling</w:t>
      </w:r>
    </w:p>
    <w:p w:rsidR="00C765C4"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 Student</w:t>
      </w:r>
      <w:r w:rsidR="00073449" w:rsidRPr="00217B9B">
        <w:rPr>
          <w:rFonts w:ascii="Arial" w:hAnsi="Arial" w:cs="Arial"/>
          <w:color w:val="000000"/>
          <w:sz w:val="24"/>
          <w:szCs w:val="24"/>
        </w:rPr>
        <w:t>s</w:t>
      </w:r>
      <w:r w:rsidRPr="00217B9B">
        <w:rPr>
          <w:rFonts w:ascii="Arial" w:hAnsi="Arial" w:cs="Arial"/>
          <w:color w:val="000000"/>
          <w:sz w:val="24"/>
          <w:szCs w:val="24"/>
        </w:rPr>
        <w:t xml:space="preserve"> admission and Tracking</w:t>
      </w:r>
    </w:p>
    <w:p w:rsidR="00C765C4"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 Financial Management</w:t>
      </w:r>
    </w:p>
    <w:p w:rsidR="002A4EB1"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 Medical services</w:t>
      </w:r>
    </w:p>
    <w:p w:rsidR="00C765C4"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 Procurement and Store management</w:t>
      </w:r>
    </w:p>
    <w:p w:rsidR="002A4EB1"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 xml:space="preserve">• </w:t>
      </w:r>
      <w:r w:rsidR="00073449" w:rsidRPr="00217B9B">
        <w:rPr>
          <w:rFonts w:ascii="Arial" w:hAnsi="Arial" w:cs="Arial"/>
          <w:color w:val="000000"/>
          <w:sz w:val="24"/>
          <w:szCs w:val="24"/>
        </w:rPr>
        <w:t>Records and Data generation</w:t>
      </w:r>
      <w:r w:rsidRPr="00217B9B">
        <w:rPr>
          <w:rFonts w:ascii="Arial" w:hAnsi="Arial" w:cs="Arial"/>
          <w:color w:val="000000"/>
          <w:sz w:val="24"/>
          <w:szCs w:val="24"/>
        </w:rPr>
        <w:t xml:space="preserve"> and management</w:t>
      </w:r>
    </w:p>
    <w:p w:rsidR="002A4EB1" w:rsidRPr="00217B9B" w:rsidRDefault="00C765C4" w:rsidP="0059343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maintenance of student and staff records and</w:t>
      </w:r>
      <w:r w:rsidR="00073449" w:rsidRPr="00217B9B">
        <w:rPr>
          <w:rFonts w:ascii="Arial" w:hAnsi="Arial" w:cs="Arial"/>
          <w:color w:val="000000"/>
          <w:sz w:val="24"/>
          <w:szCs w:val="24"/>
        </w:rPr>
        <w:t xml:space="preserve"> for communication </w:t>
      </w:r>
      <w:r w:rsidRPr="00217B9B">
        <w:rPr>
          <w:rFonts w:ascii="Arial" w:hAnsi="Arial" w:cs="Arial"/>
          <w:color w:val="000000"/>
          <w:sz w:val="24"/>
          <w:szCs w:val="24"/>
        </w:rPr>
        <w:t xml:space="preserve">and </w:t>
      </w:r>
      <w:r w:rsidR="00073449" w:rsidRPr="00217B9B">
        <w:rPr>
          <w:rFonts w:ascii="Arial" w:hAnsi="Arial" w:cs="Arial"/>
          <w:color w:val="000000"/>
          <w:sz w:val="24"/>
          <w:szCs w:val="24"/>
        </w:rPr>
        <w:t xml:space="preserve">document management </w:t>
      </w:r>
    </w:p>
    <w:p w:rsidR="002A4EB1" w:rsidRPr="00217B9B" w:rsidRDefault="002A4EB1" w:rsidP="00593437">
      <w:pPr>
        <w:autoSpaceDE w:val="0"/>
        <w:autoSpaceDN w:val="0"/>
        <w:adjustRightInd w:val="0"/>
        <w:spacing w:after="0" w:line="240" w:lineRule="auto"/>
        <w:jc w:val="both"/>
        <w:rPr>
          <w:rFonts w:ascii="Arial" w:hAnsi="Arial" w:cs="Arial"/>
          <w:color w:val="000000"/>
          <w:sz w:val="24"/>
          <w:szCs w:val="24"/>
        </w:rPr>
      </w:pPr>
    </w:p>
    <w:p w:rsidR="00C765C4" w:rsidRPr="00217B9B" w:rsidRDefault="00073449"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The various research studies conducted to evaluate the extent of usage of Information and Communication technologie</w:t>
      </w:r>
      <w:r w:rsidR="00D00DB1" w:rsidRPr="00217B9B">
        <w:rPr>
          <w:rFonts w:ascii="Arial" w:hAnsi="Arial" w:cs="Arial"/>
          <w:color w:val="000000"/>
          <w:sz w:val="24"/>
          <w:szCs w:val="24"/>
        </w:rPr>
        <w:t xml:space="preserve">s in multiple aspects of tertiary </w:t>
      </w:r>
      <w:r w:rsidRPr="00217B9B">
        <w:rPr>
          <w:rFonts w:ascii="Arial" w:hAnsi="Arial" w:cs="Arial"/>
          <w:color w:val="000000"/>
          <w:sz w:val="24"/>
          <w:szCs w:val="24"/>
        </w:rPr>
        <w:t xml:space="preserve">education </w:t>
      </w:r>
      <w:r w:rsidR="002A4EB1" w:rsidRPr="00217B9B">
        <w:rPr>
          <w:rFonts w:ascii="Arial" w:hAnsi="Arial" w:cs="Arial"/>
          <w:color w:val="000000"/>
          <w:sz w:val="24"/>
          <w:szCs w:val="24"/>
        </w:rPr>
        <w:t xml:space="preserve">have </w:t>
      </w:r>
      <w:r w:rsidRPr="00217B9B">
        <w:rPr>
          <w:rFonts w:ascii="Arial" w:hAnsi="Arial" w:cs="Arial"/>
          <w:color w:val="000000"/>
          <w:sz w:val="24"/>
          <w:szCs w:val="24"/>
        </w:rPr>
        <w:t>revealed that user satisfaction is a widely used measure of ICT success</w:t>
      </w:r>
      <w:r w:rsidR="0081123B" w:rsidRPr="00217B9B">
        <w:rPr>
          <w:rFonts w:ascii="Arial" w:hAnsi="Arial" w:cs="Arial"/>
          <w:color w:val="000000"/>
          <w:sz w:val="24"/>
          <w:szCs w:val="24"/>
        </w:rPr>
        <w:t>. Invariably</w:t>
      </w:r>
      <w:r w:rsidR="002A4EB1" w:rsidRPr="00217B9B">
        <w:rPr>
          <w:rFonts w:ascii="Arial" w:hAnsi="Arial" w:cs="Arial"/>
          <w:color w:val="000000"/>
          <w:sz w:val="24"/>
          <w:szCs w:val="24"/>
        </w:rPr>
        <w:t>,</w:t>
      </w:r>
      <w:r w:rsidR="00C765C4" w:rsidRPr="00217B9B">
        <w:rPr>
          <w:rFonts w:ascii="Arial" w:hAnsi="Arial" w:cs="Arial"/>
          <w:color w:val="000000"/>
          <w:sz w:val="24"/>
          <w:szCs w:val="24"/>
        </w:rPr>
        <w:t xml:space="preserve"> the positive perception towards the use of ICT in</w:t>
      </w:r>
      <w:r w:rsidR="002A4EB1" w:rsidRPr="00217B9B">
        <w:rPr>
          <w:rFonts w:ascii="Arial" w:hAnsi="Arial" w:cs="Arial"/>
          <w:color w:val="000000"/>
          <w:sz w:val="24"/>
          <w:szCs w:val="24"/>
        </w:rPr>
        <w:t xml:space="preserve"> higher </w:t>
      </w:r>
      <w:r w:rsidR="00C765C4" w:rsidRPr="00217B9B">
        <w:rPr>
          <w:rFonts w:ascii="Arial" w:hAnsi="Arial" w:cs="Arial"/>
          <w:color w:val="000000"/>
          <w:sz w:val="24"/>
          <w:szCs w:val="24"/>
        </w:rPr>
        <w:t>education</w:t>
      </w:r>
      <w:r w:rsidR="00EC350C" w:rsidRPr="00217B9B">
        <w:rPr>
          <w:rFonts w:ascii="Arial" w:hAnsi="Arial" w:cs="Arial"/>
          <w:color w:val="000000"/>
          <w:sz w:val="24"/>
          <w:szCs w:val="24"/>
        </w:rPr>
        <w:t xml:space="preserve"> has</w:t>
      </w:r>
      <w:r w:rsidR="002A4EB1" w:rsidRPr="00217B9B">
        <w:rPr>
          <w:rFonts w:ascii="Arial" w:hAnsi="Arial" w:cs="Arial"/>
          <w:color w:val="000000"/>
          <w:sz w:val="24"/>
          <w:szCs w:val="24"/>
        </w:rPr>
        <w:t xml:space="preserve"> been mentioned. The more popular among the</w:t>
      </w:r>
      <w:r w:rsidR="00C765C4" w:rsidRPr="00217B9B">
        <w:rPr>
          <w:rFonts w:ascii="Arial" w:hAnsi="Arial" w:cs="Arial"/>
          <w:color w:val="000000"/>
          <w:sz w:val="24"/>
          <w:szCs w:val="24"/>
        </w:rPr>
        <w:t xml:space="preserve"> students of</w:t>
      </w:r>
      <w:r w:rsidR="00330F6D">
        <w:rPr>
          <w:rFonts w:ascii="Arial" w:hAnsi="Arial" w:cs="Arial"/>
          <w:color w:val="000000"/>
          <w:sz w:val="24"/>
          <w:szCs w:val="24"/>
        </w:rPr>
        <w:t xml:space="preserve"> </w:t>
      </w:r>
      <w:r w:rsidR="0081123B" w:rsidRPr="00217B9B">
        <w:rPr>
          <w:rFonts w:ascii="Arial" w:hAnsi="Arial" w:cs="Arial"/>
          <w:color w:val="000000"/>
          <w:sz w:val="24"/>
          <w:szCs w:val="24"/>
        </w:rPr>
        <w:t>different U</w:t>
      </w:r>
      <w:r w:rsidR="00C765C4" w:rsidRPr="00217B9B">
        <w:rPr>
          <w:rFonts w:ascii="Arial" w:hAnsi="Arial" w:cs="Arial"/>
          <w:color w:val="000000"/>
          <w:sz w:val="24"/>
          <w:szCs w:val="24"/>
        </w:rPr>
        <w:t>niversit</w:t>
      </w:r>
      <w:r w:rsidR="002A4EB1" w:rsidRPr="00217B9B">
        <w:rPr>
          <w:rFonts w:ascii="Arial" w:hAnsi="Arial" w:cs="Arial"/>
          <w:color w:val="000000"/>
          <w:sz w:val="24"/>
          <w:szCs w:val="24"/>
        </w:rPr>
        <w:t>ies is</w:t>
      </w:r>
      <w:r w:rsidR="00C765C4" w:rsidRPr="00217B9B">
        <w:rPr>
          <w:rFonts w:ascii="Arial" w:hAnsi="Arial" w:cs="Arial"/>
          <w:color w:val="000000"/>
          <w:sz w:val="24"/>
          <w:szCs w:val="24"/>
        </w:rPr>
        <w:t xml:space="preserve"> the usage of ICT for</w:t>
      </w:r>
      <w:r w:rsidR="002A4EB1" w:rsidRPr="00217B9B">
        <w:rPr>
          <w:rFonts w:ascii="Arial" w:hAnsi="Arial" w:cs="Arial"/>
          <w:color w:val="000000"/>
          <w:sz w:val="24"/>
          <w:szCs w:val="24"/>
        </w:rPr>
        <w:t xml:space="preserve"> </w:t>
      </w:r>
      <w:r w:rsidR="003A094D" w:rsidRPr="00217B9B">
        <w:rPr>
          <w:rFonts w:ascii="Arial" w:hAnsi="Arial" w:cs="Arial"/>
          <w:color w:val="000000"/>
          <w:sz w:val="24"/>
          <w:szCs w:val="24"/>
        </w:rPr>
        <w:t>communication and for on</w:t>
      </w:r>
      <w:r w:rsidR="00C765C4" w:rsidRPr="00217B9B">
        <w:rPr>
          <w:rFonts w:ascii="Arial" w:hAnsi="Arial" w:cs="Arial"/>
          <w:color w:val="000000"/>
          <w:sz w:val="24"/>
          <w:szCs w:val="24"/>
        </w:rPr>
        <w:t>line discussion forums. ICT</w:t>
      </w:r>
      <w:r w:rsidR="00EC350C" w:rsidRPr="00217B9B">
        <w:rPr>
          <w:rFonts w:ascii="Arial" w:hAnsi="Arial" w:cs="Arial"/>
          <w:color w:val="000000"/>
          <w:sz w:val="24"/>
          <w:szCs w:val="24"/>
        </w:rPr>
        <w:t xml:space="preserve"> </w:t>
      </w:r>
      <w:r w:rsidR="00C765C4" w:rsidRPr="00217B9B">
        <w:rPr>
          <w:rFonts w:ascii="Arial" w:hAnsi="Arial" w:cs="Arial"/>
          <w:color w:val="000000"/>
          <w:sz w:val="24"/>
          <w:szCs w:val="24"/>
        </w:rPr>
        <w:t>facilitated contact and information exchange and also</w:t>
      </w:r>
      <w:r w:rsidR="00330F6D">
        <w:rPr>
          <w:rFonts w:ascii="Arial" w:hAnsi="Arial" w:cs="Arial"/>
          <w:color w:val="000000"/>
          <w:sz w:val="24"/>
          <w:szCs w:val="24"/>
        </w:rPr>
        <w:t xml:space="preserve"> </w:t>
      </w:r>
      <w:r w:rsidR="00C765C4" w:rsidRPr="00217B9B">
        <w:rPr>
          <w:rFonts w:ascii="Arial" w:hAnsi="Arial" w:cs="Arial"/>
          <w:color w:val="000000"/>
          <w:sz w:val="24"/>
          <w:szCs w:val="24"/>
        </w:rPr>
        <w:t xml:space="preserve">promoted </w:t>
      </w:r>
      <w:r w:rsidR="00D00DB1" w:rsidRPr="00217B9B">
        <w:rPr>
          <w:rFonts w:ascii="Arial" w:hAnsi="Arial" w:cs="Arial"/>
          <w:color w:val="000000"/>
          <w:sz w:val="24"/>
          <w:szCs w:val="24"/>
        </w:rPr>
        <w:t>access to tertiary</w:t>
      </w:r>
      <w:r w:rsidR="00EC350C" w:rsidRPr="00217B9B">
        <w:rPr>
          <w:rFonts w:ascii="Arial" w:hAnsi="Arial" w:cs="Arial"/>
          <w:color w:val="000000"/>
          <w:sz w:val="24"/>
          <w:szCs w:val="24"/>
        </w:rPr>
        <w:t xml:space="preserve"> education. ICT usage</w:t>
      </w:r>
      <w:r w:rsidR="00C765C4" w:rsidRPr="00217B9B">
        <w:rPr>
          <w:rFonts w:ascii="Arial" w:hAnsi="Arial" w:cs="Arial"/>
          <w:color w:val="000000"/>
          <w:sz w:val="24"/>
          <w:szCs w:val="24"/>
        </w:rPr>
        <w:t xml:space="preserve"> included systems</w:t>
      </w:r>
      <w:r w:rsidR="00EC350C" w:rsidRPr="00217B9B">
        <w:rPr>
          <w:rFonts w:ascii="Arial" w:hAnsi="Arial" w:cs="Arial"/>
          <w:color w:val="000000"/>
          <w:sz w:val="24"/>
          <w:szCs w:val="24"/>
        </w:rPr>
        <w:t xml:space="preserve"> </w:t>
      </w:r>
      <w:r w:rsidR="00C765C4" w:rsidRPr="00217B9B">
        <w:rPr>
          <w:rFonts w:ascii="Arial" w:hAnsi="Arial" w:cs="Arial"/>
          <w:color w:val="000000"/>
          <w:sz w:val="24"/>
          <w:szCs w:val="24"/>
        </w:rPr>
        <w:t>for</w:t>
      </w:r>
      <w:r w:rsidR="00EC350C" w:rsidRPr="00217B9B">
        <w:rPr>
          <w:rFonts w:ascii="Arial" w:hAnsi="Arial" w:cs="Arial"/>
          <w:color w:val="000000"/>
          <w:sz w:val="24"/>
          <w:szCs w:val="24"/>
        </w:rPr>
        <w:t xml:space="preserve"> student </w:t>
      </w:r>
      <w:r w:rsidR="00C765C4" w:rsidRPr="00217B9B">
        <w:rPr>
          <w:rFonts w:ascii="Arial" w:hAnsi="Arial" w:cs="Arial"/>
          <w:color w:val="000000"/>
          <w:sz w:val="24"/>
          <w:szCs w:val="24"/>
        </w:rPr>
        <w:t>admission and records, examination results and</w:t>
      </w:r>
      <w:r w:rsidR="00EC350C" w:rsidRPr="00217B9B">
        <w:rPr>
          <w:rFonts w:ascii="Arial" w:hAnsi="Arial" w:cs="Arial"/>
          <w:color w:val="000000"/>
          <w:sz w:val="24"/>
          <w:szCs w:val="24"/>
        </w:rPr>
        <w:t xml:space="preserve"> </w:t>
      </w:r>
      <w:r w:rsidR="00C765C4" w:rsidRPr="00217B9B">
        <w:rPr>
          <w:rFonts w:ascii="Arial" w:hAnsi="Arial" w:cs="Arial"/>
          <w:color w:val="000000"/>
          <w:sz w:val="24"/>
          <w:szCs w:val="24"/>
        </w:rPr>
        <w:t>transcripts, finance database, human resources database, and</w:t>
      </w:r>
      <w:r w:rsidR="00EC350C" w:rsidRPr="00217B9B">
        <w:rPr>
          <w:rFonts w:ascii="Arial" w:hAnsi="Arial" w:cs="Arial"/>
          <w:color w:val="000000"/>
          <w:sz w:val="24"/>
          <w:szCs w:val="24"/>
        </w:rPr>
        <w:t xml:space="preserve"> </w:t>
      </w:r>
      <w:r w:rsidR="00C765C4" w:rsidRPr="00217B9B">
        <w:rPr>
          <w:rFonts w:ascii="Arial" w:hAnsi="Arial" w:cs="Arial"/>
          <w:color w:val="000000"/>
          <w:sz w:val="24"/>
          <w:szCs w:val="24"/>
        </w:rPr>
        <w:t>management information</w:t>
      </w:r>
      <w:r w:rsidR="00EC350C" w:rsidRPr="00217B9B">
        <w:rPr>
          <w:rFonts w:ascii="Arial" w:hAnsi="Arial" w:cs="Arial"/>
          <w:color w:val="000000"/>
          <w:sz w:val="24"/>
          <w:szCs w:val="24"/>
        </w:rPr>
        <w:t xml:space="preserve"> systems</w:t>
      </w:r>
      <w:r w:rsidR="00C765C4" w:rsidRPr="00217B9B">
        <w:rPr>
          <w:rFonts w:ascii="Arial" w:hAnsi="Arial" w:cs="Arial"/>
          <w:color w:val="000080"/>
          <w:sz w:val="24"/>
          <w:szCs w:val="24"/>
        </w:rPr>
        <w:t>.</w:t>
      </w:r>
    </w:p>
    <w:p w:rsidR="00C765C4" w:rsidRPr="00217B9B" w:rsidRDefault="00EC350C"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lastRenderedPageBreak/>
        <w:t>Importantly also,</w:t>
      </w:r>
      <w:r w:rsidR="00C765C4" w:rsidRPr="00217B9B">
        <w:rPr>
          <w:rFonts w:ascii="Arial" w:hAnsi="Arial" w:cs="Arial"/>
          <w:color w:val="000000"/>
          <w:sz w:val="24"/>
          <w:szCs w:val="24"/>
        </w:rPr>
        <w:t xml:space="preserve"> Information</w:t>
      </w:r>
      <w:r w:rsidRPr="00217B9B">
        <w:rPr>
          <w:rFonts w:ascii="Arial" w:hAnsi="Arial" w:cs="Arial"/>
          <w:color w:val="000000"/>
          <w:sz w:val="24"/>
          <w:szCs w:val="24"/>
        </w:rPr>
        <w:t xml:space="preserve"> </w:t>
      </w:r>
      <w:r w:rsidR="00C765C4" w:rsidRPr="00217B9B">
        <w:rPr>
          <w:rFonts w:ascii="Arial" w:hAnsi="Arial" w:cs="Arial"/>
          <w:color w:val="000000"/>
          <w:sz w:val="24"/>
          <w:szCs w:val="24"/>
        </w:rPr>
        <w:t>administration is one part of overall administration of</w:t>
      </w:r>
      <w:r w:rsidRPr="00217B9B">
        <w:rPr>
          <w:rFonts w:ascii="Arial" w:hAnsi="Arial" w:cs="Arial"/>
          <w:color w:val="000000"/>
          <w:sz w:val="24"/>
          <w:szCs w:val="24"/>
        </w:rPr>
        <w:t xml:space="preserve"> </w:t>
      </w:r>
      <w:r w:rsidR="00C765C4" w:rsidRPr="00217B9B">
        <w:rPr>
          <w:rFonts w:ascii="Arial" w:hAnsi="Arial" w:cs="Arial"/>
          <w:color w:val="000000"/>
          <w:sz w:val="24"/>
          <w:szCs w:val="24"/>
        </w:rPr>
        <w:t>education institutions which mainly covers general and</w:t>
      </w:r>
      <w:r w:rsidRPr="00217B9B">
        <w:rPr>
          <w:rFonts w:ascii="Arial" w:hAnsi="Arial" w:cs="Arial"/>
          <w:color w:val="000000"/>
          <w:sz w:val="24"/>
          <w:szCs w:val="24"/>
        </w:rPr>
        <w:t xml:space="preserve"> day-to-day </w:t>
      </w:r>
      <w:r w:rsidR="00C765C4" w:rsidRPr="00217B9B">
        <w:rPr>
          <w:rFonts w:ascii="Arial" w:hAnsi="Arial" w:cs="Arial"/>
          <w:color w:val="000000"/>
          <w:sz w:val="24"/>
          <w:szCs w:val="24"/>
        </w:rPr>
        <w:t>operational activities. Hence, it could be</w:t>
      </w:r>
      <w:r w:rsidRPr="00217B9B">
        <w:rPr>
          <w:rFonts w:ascii="Arial" w:hAnsi="Arial" w:cs="Arial"/>
          <w:color w:val="000000"/>
          <w:sz w:val="24"/>
          <w:szCs w:val="24"/>
        </w:rPr>
        <w:t xml:space="preserve"> concluded that Information </w:t>
      </w:r>
      <w:r w:rsidR="00C765C4" w:rsidRPr="00217B9B">
        <w:rPr>
          <w:rFonts w:ascii="Arial" w:hAnsi="Arial" w:cs="Arial"/>
          <w:color w:val="000000"/>
          <w:sz w:val="24"/>
          <w:szCs w:val="24"/>
        </w:rPr>
        <w:t>administration cycle includes</w:t>
      </w:r>
      <w:r w:rsidRPr="00217B9B">
        <w:rPr>
          <w:rFonts w:ascii="Arial" w:hAnsi="Arial" w:cs="Arial"/>
          <w:color w:val="000000"/>
          <w:sz w:val="24"/>
          <w:szCs w:val="24"/>
        </w:rPr>
        <w:t xml:space="preserve"> three</w:t>
      </w:r>
      <w:r w:rsidR="00C765C4" w:rsidRPr="00217B9B">
        <w:rPr>
          <w:rFonts w:ascii="Arial" w:hAnsi="Arial" w:cs="Arial"/>
          <w:color w:val="000000"/>
          <w:sz w:val="24"/>
          <w:szCs w:val="24"/>
        </w:rPr>
        <w:t xml:space="preserve"> m</w:t>
      </w:r>
      <w:r w:rsidRPr="00217B9B">
        <w:rPr>
          <w:rFonts w:ascii="Arial" w:hAnsi="Arial" w:cs="Arial"/>
          <w:color w:val="000000"/>
          <w:sz w:val="24"/>
          <w:szCs w:val="24"/>
        </w:rPr>
        <w:t xml:space="preserve">ajor components namely, Student </w:t>
      </w:r>
      <w:r w:rsidR="00C765C4" w:rsidRPr="00217B9B">
        <w:rPr>
          <w:rFonts w:ascii="Arial" w:hAnsi="Arial" w:cs="Arial"/>
          <w:color w:val="000000"/>
          <w:sz w:val="24"/>
          <w:szCs w:val="24"/>
        </w:rPr>
        <w:t>administration, Staff</w:t>
      </w:r>
      <w:r w:rsidRPr="00217B9B">
        <w:rPr>
          <w:rFonts w:ascii="Arial" w:hAnsi="Arial" w:cs="Arial"/>
          <w:color w:val="000000"/>
          <w:sz w:val="24"/>
          <w:szCs w:val="24"/>
        </w:rPr>
        <w:t xml:space="preserve"> administration </w:t>
      </w:r>
      <w:r w:rsidR="00C765C4" w:rsidRPr="00217B9B">
        <w:rPr>
          <w:rFonts w:ascii="Arial" w:hAnsi="Arial" w:cs="Arial"/>
          <w:color w:val="000000"/>
          <w:sz w:val="24"/>
          <w:szCs w:val="24"/>
        </w:rPr>
        <w:t xml:space="preserve">and General administration. </w:t>
      </w:r>
    </w:p>
    <w:p w:rsidR="00C765C4" w:rsidRPr="00217B9B" w:rsidRDefault="00C765C4" w:rsidP="0081123B">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Information administration in this context refers to</w:t>
      </w:r>
      <w:r w:rsidR="00EC350C" w:rsidRPr="00217B9B">
        <w:rPr>
          <w:rFonts w:ascii="Arial" w:hAnsi="Arial" w:cs="Arial"/>
          <w:color w:val="000000"/>
          <w:sz w:val="24"/>
          <w:szCs w:val="24"/>
        </w:rPr>
        <w:t xml:space="preserve"> </w:t>
      </w:r>
      <w:r w:rsidRPr="00217B9B">
        <w:rPr>
          <w:rFonts w:ascii="Arial" w:hAnsi="Arial" w:cs="Arial"/>
          <w:color w:val="000000"/>
          <w:sz w:val="24"/>
          <w:szCs w:val="24"/>
        </w:rPr>
        <w:t xml:space="preserve">activities </w:t>
      </w:r>
      <w:r w:rsidR="00EC350C" w:rsidRPr="00217B9B">
        <w:rPr>
          <w:rFonts w:ascii="Arial" w:hAnsi="Arial" w:cs="Arial"/>
          <w:color w:val="000000"/>
          <w:sz w:val="24"/>
          <w:szCs w:val="24"/>
        </w:rPr>
        <w:t>relating to the management of Universities which are generally considered</w:t>
      </w:r>
      <w:r w:rsidRPr="00217B9B">
        <w:rPr>
          <w:rFonts w:ascii="Arial" w:hAnsi="Arial" w:cs="Arial"/>
          <w:color w:val="000000"/>
          <w:sz w:val="24"/>
          <w:szCs w:val="24"/>
        </w:rPr>
        <w:t xml:space="preserve"> as</w:t>
      </w:r>
      <w:r w:rsidR="00EC350C" w:rsidRPr="00217B9B">
        <w:rPr>
          <w:rFonts w:ascii="Arial" w:hAnsi="Arial" w:cs="Arial"/>
          <w:color w:val="000000"/>
          <w:sz w:val="24"/>
          <w:szCs w:val="24"/>
        </w:rPr>
        <w:t xml:space="preserve"> </w:t>
      </w:r>
      <w:r w:rsidR="00D00DB1" w:rsidRPr="00217B9B">
        <w:rPr>
          <w:rFonts w:ascii="Arial" w:hAnsi="Arial" w:cs="Arial"/>
          <w:color w:val="000000"/>
          <w:sz w:val="24"/>
          <w:szCs w:val="24"/>
        </w:rPr>
        <w:t>managerial activities in tertiary</w:t>
      </w:r>
      <w:r w:rsidRPr="00217B9B">
        <w:rPr>
          <w:rFonts w:ascii="Arial" w:hAnsi="Arial" w:cs="Arial"/>
          <w:color w:val="000000"/>
          <w:sz w:val="24"/>
          <w:szCs w:val="24"/>
        </w:rPr>
        <w:t xml:space="preserve"> education institutions. The</w:t>
      </w:r>
      <w:r w:rsidR="00EC350C" w:rsidRPr="00217B9B">
        <w:rPr>
          <w:rFonts w:ascii="Arial" w:hAnsi="Arial" w:cs="Arial"/>
          <w:color w:val="000000"/>
          <w:sz w:val="24"/>
          <w:szCs w:val="24"/>
        </w:rPr>
        <w:t xml:space="preserve"> </w:t>
      </w:r>
      <w:r w:rsidRPr="00217B9B">
        <w:rPr>
          <w:rFonts w:ascii="Arial" w:hAnsi="Arial" w:cs="Arial"/>
          <w:color w:val="000000"/>
          <w:sz w:val="24"/>
          <w:szCs w:val="24"/>
        </w:rPr>
        <w:t>administrative systems include Personnel administration,</w:t>
      </w:r>
      <w:r w:rsidR="00EC350C" w:rsidRPr="00217B9B">
        <w:rPr>
          <w:rFonts w:ascii="Arial" w:hAnsi="Arial" w:cs="Arial"/>
          <w:color w:val="000000"/>
          <w:sz w:val="24"/>
          <w:szCs w:val="24"/>
        </w:rPr>
        <w:t xml:space="preserve"> </w:t>
      </w:r>
      <w:r w:rsidRPr="00217B9B">
        <w:rPr>
          <w:rFonts w:ascii="Arial" w:hAnsi="Arial" w:cs="Arial"/>
          <w:color w:val="000000"/>
          <w:sz w:val="24"/>
          <w:szCs w:val="24"/>
        </w:rPr>
        <w:t>student administration, resources administration, financial</w:t>
      </w:r>
      <w:r w:rsidR="00EC350C" w:rsidRPr="00217B9B">
        <w:rPr>
          <w:rFonts w:ascii="Arial" w:hAnsi="Arial" w:cs="Arial"/>
          <w:color w:val="000000"/>
          <w:sz w:val="24"/>
          <w:szCs w:val="24"/>
        </w:rPr>
        <w:t xml:space="preserve"> </w:t>
      </w:r>
      <w:r w:rsidRPr="00217B9B">
        <w:rPr>
          <w:rFonts w:ascii="Arial" w:hAnsi="Arial" w:cs="Arial"/>
          <w:color w:val="000000"/>
          <w:sz w:val="24"/>
          <w:szCs w:val="24"/>
        </w:rPr>
        <w:t xml:space="preserve">administration and general </w:t>
      </w:r>
      <w:r w:rsidR="0081123B" w:rsidRPr="00217B9B">
        <w:rPr>
          <w:rFonts w:ascii="Arial" w:hAnsi="Arial" w:cs="Arial"/>
          <w:color w:val="000000"/>
          <w:sz w:val="24"/>
          <w:szCs w:val="24"/>
        </w:rPr>
        <w:t>administration.</w:t>
      </w:r>
    </w:p>
    <w:p w:rsidR="0081123B" w:rsidRPr="00217B9B" w:rsidRDefault="0081123B" w:rsidP="00593437">
      <w:pPr>
        <w:autoSpaceDE w:val="0"/>
        <w:autoSpaceDN w:val="0"/>
        <w:adjustRightInd w:val="0"/>
        <w:spacing w:after="0" w:line="240" w:lineRule="auto"/>
        <w:jc w:val="both"/>
        <w:rPr>
          <w:rFonts w:ascii="Arial" w:hAnsi="Arial" w:cs="Arial"/>
          <w:color w:val="000000"/>
          <w:sz w:val="24"/>
          <w:szCs w:val="24"/>
        </w:rPr>
      </w:pPr>
    </w:p>
    <w:p w:rsidR="00C765C4"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Student administration is an important and integral part of</w:t>
      </w:r>
      <w:r w:rsidR="00A03FC7" w:rsidRPr="00217B9B">
        <w:rPr>
          <w:rFonts w:ascii="Arial" w:hAnsi="Arial" w:cs="Arial"/>
          <w:color w:val="000000"/>
          <w:sz w:val="24"/>
          <w:szCs w:val="24"/>
        </w:rPr>
        <w:t xml:space="preserve"> </w:t>
      </w:r>
      <w:r w:rsidRPr="00217B9B">
        <w:rPr>
          <w:rFonts w:ascii="Arial" w:hAnsi="Arial" w:cs="Arial"/>
          <w:color w:val="000000"/>
          <w:sz w:val="24"/>
          <w:szCs w:val="24"/>
        </w:rPr>
        <w:t>information administration. This involves various activities</w:t>
      </w:r>
      <w:r w:rsidR="00A03FC7" w:rsidRPr="00217B9B">
        <w:rPr>
          <w:rFonts w:ascii="Arial" w:hAnsi="Arial" w:cs="Arial"/>
          <w:color w:val="000000"/>
          <w:sz w:val="24"/>
          <w:szCs w:val="24"/>
        </w:rPr>
        <w:t xml:space="preserve"> </w:t>
      </w:r>
      <w:r w:rsidRPr="00217B9B">
        <w:rPr>
          <w:rFonts w:ascii="Arial" w:hAnsi="Arial" w:cs="Arial"/>
          <w:color w:val="000000"/>
          <w:sz w:val="24"/>
          <w:szCs w:val="24"/>
        </w:rPr>
        <w:t>commencing from the admission process to learning</w:t>
      </w:r>
      <w:r w:rsidR="00A03FC7" w:rsidRPr="00217B9B">
        <w:rPr>
          <w:rFonts w:ascii="Arial" w:hAnsi="Arial" w:cs="Arial"/>
          <w:color w:val="000000"/>
          <w:sz w:val="24"/>
          <w:szCs w:val="24"/>
        </w:rPr>
        <w:t xml:space="preserve"> </w:t>
      </w:r>
      <w:r w:rsidRPr="00217B9B">
        <w:rPr>
          <w:rFonts w:ascii="Arial" w:hAnsi="Arial" w:cs="Arial"/>
          <w:color w:val="000000"/>
          <w:sz w:val="24"/>
          <w:szCs w:val="24"/>
        </w:rPr>
        <w:t>activities till processing of results and performance analysis.</w:t>
      </w:r>
    </w:p>
    <w:p w:rsidR="006F3485" w:rsidRPr="00217B9B" w:rsidRDefault="00C765C4" w:rsidP="00593437">
      <w:pPr>
        <w:autoSpaceDE w:val="0"/>
        <w:autoSpaceDN w:val="0"/>
        <w:adjustRightInd w:val="0"/>
        <w:spacing w:after="0" w:line="240" w:lineRule="auto"/>
        <w:jc w:val="both"/>
        <w:rPr>
          <w:rFonts w:ascii="Arial" w:hAnsi="Arial" w:cs="Arial"/>
          <w:color w:val="000000"/>
          <w:sz w:val="24"/>
          <w:szCs w:val="24"/>
        </w:rPr>
      </w:pPr>
      <w:r w:rsidRPr="00217B9B">
        <w:rPr>
          <w:rFonts w:ascii="Arial" w:hAnsi="Arial" w:cs="Arial"/>
          <w:color w:val="000000"/>
          <w:sz w:val="24"/>
          <w:szCs w:val="24"/>
        </w:rPr>
        <w:t>The integration of ICT into this process enhances the overall</w:t>
      </w:r>
      <w:r w:rsidR="00A03FC7" w:rsidRPr="00217B9B">
        <w:rPr>
          <w:rFonts w:ascii="Arial" w:hAnsi="Arial" w:cs="Arial"/>
          <w:color w:val="000000"/>
          <w:sz w:val="24"/>
          <w:szCs w:val="24"/>
        </w:rPr>
        <w:t xml:space="preserve"> </w:t>
      </w:r>
      <w:r w:rsidRPr="00217B9B">
        <w:rPr>
          <w:rFonts w:ascii="Arial" w:hAnsi="Arial" w:cs="Arial"/>
          <w:color w:val="000000"/>
          <w:sz w:val="24"/>
          <w:szCs w:val="24"/>
        </w:rPr>
        <w:t xml:space="preserve">admission activities </w:t>
      </w:r>
      <w:r w:rsidR="00A03FC7" w:rsidRPr="00217B9B">
        <w:rPr>
          <w:rFonts w:ascii="Arial" w:hAnsi="Arial" w:cs="Arial"/>
          <w:color w:val="000000"/>
          <w:sz w:val="24"/>
          <w:szCs w:val="24"/>
        </w:rPr>
        <w:t>of Universities</w:t>
      </w:r>
      <w:r w:rsidRPr="00217B9B">
        <w:rPr>
          <w:rFonts w:ascii="Arial" w:hAnsi="Arial" w:cs="Arial"/>
          <w:color w:val="000000"/>
          <w:sz w:val="24"/>
          <w:szCs w:val="24"/>
        </w:rPr>
        <w:t xml:space="preserve"> by</w:t>
      </w:r>
      <w:r w:rsidR="00A03FC7" w:rsidRPr="00217B9B">
        <w:rPr>
          <w:rFonts w:ascii="Arial" w:hAnsi="Arial" w:cs="Arial"/>
          <w:color w:val="000000"/>
          <w:sz w:val="24"/>
          <w:szCs w:val="24"/>
        </w:rPr>
        <w:t xml:space="preserve"> </w:t>
      </w:r>
      <w:r w:rsidRPr="00217B9B">
        <w:rPr>
          <w:rFonts w:ascii="Arial" w:hAnsi="Arial" w:cs="Arial"/>
          <w:color w:val="000000"/>
          <w:sz w:val="24"/>
          <w:szCs w:val="24"/>
        </w:rPr>
        <w:t>making it more accessible to many</w:t>
      </w:r>
      <w:r w:rsidR="00A03FC7" w:rsidRPr="00217B9B">
        <w:rPr>
          <w:rFonts w:ascii="Arial" w:hAnsi="Arial" w:cs="Arial"/>
          <w:color w:val="000000"/>
          <w:sz w:val="24"/>
          <w:szCs w:val="24"/>
        </w:rPr>
        <w:t>. T</w:t>
      </w:r>
      <w:r w:rsidRPr="00217B9B">
        <w:rPr>
          <w:rFonts w:ascii="Arial" w:hAnsi="Arial" w:cs="Arial"/>
          <w:color w:val="000000"/>
          <w:sz w:val="24"/>
          <w:szCs w:val="24"/>
        </w:rPr>
        <w:t>he important items</w:t>
      </w:r>
      <w:r w:rsidR="00A03FC7" w:rsidRPr="00217B9B">
        <w:rPr>
          <w:rFonts w:ascii="Arial" w:hAnsi="Arial" w:cs="Arial"/>
          <w:color w:val="000000"/>
          <w:sz w:val="24"/>
          <w:szCs w:val="24"/>
        </w:rPr>
        <w:t xml:space="preserve"> </w:t>
      </w:r>
      <w:r w:rsidRPr="00217B9B">
        <w:rPr>
          <w:rFonts w:ascii="Arial" w:hAnsi="Arial" w:cs="Arial"/>
          <w:color w:val="000000"/>
          <w:sz w:val="24"/>
          <w:szCs w:val="24"/>
        </w:rPr>
        <w:t>identified under this category relates to the automation of</w:t>
      </w:r>
      <w:r w:rsidR="00A03FC7" w:rsidRPr="00217B9B">
        <w:rPr>
          <w:rFonts w:ascii="Arial" w:hAnsi="Arial" w:cs="Arial"/>
          <w:color w:val="000000"/>
          <w:sz w:val="24"/>
          <w:szCs w:val="24"/>
        </w:rPr>
        <w:t xml:space="preserve"> admission process </w:t>
      </w:r>
      <w:r w:rsidRPr="00217B9B">
        <w:rPr>
          <w:rFonts w:ascii="Arial" w:hAnsi="Arial" w:cs="Arial"/>
          <w:color w:val="000000"/>
          <w:sz w:val="24"/>
          <w:szCs w:val="24"/>
        </w:rPr>
        <w:t>through e-media. This includes admission</w:t>
      </w:r>
      <w:r w:rsidR="00A03FC7" w:rsidRPr="00217B9B">
        <w:rPr>
          <w:rFonts w:ascii="Arial" w:hAnsi="Arial" w:cs="Arial"/>
          <w:color w:val="000000"/>
          <w:sz w:val="24"/>
          <w:szCs w:val="24"/>
        </w:rPr>
        <w:t xml:space="preserve"> </w:t>
      </w:r>
      <w:r w:rsidRPr="00217B9B">
        <w:rPr>
          <w:rFonts w:ascii="Arial" w:hAnsi="Arial" w:cs="Arial"/>
          <w:color w:val="000000"/>
          <w:sz w:val="24"/>
          <w:szCs w:val="24"/>
        </w:rPr>
        <w:t>enquiry by students, applying for admissions through</w:t>
      </w:r>
      <w:r w:rsidR="00A03FC7" w:rsidRPr="00217B9B">
        <w:rPr>
          <w:rFonts w:ascii="Arial" w:hAnsi="Arial" w:cs="Arial"/>
          <w:color w:val="000000"/>
          <w:sz w:val="24"/>
          <w:szCs w:val="24"/>
        </w:rPr>
        <w:t xml:space="preserve"> </w:t>
      </w:r>
      <w:r w:rsidRPr="00217B9B">
        <w:rPr>
          <w:rFonts w:ascii="Arial" w:hAnsi="Arial" w:cs="Arial"/>
          <w:color w:val="000000"/>
          <w:sz w:val="24"/>
          <w:szCs w:val="24"/>
        </w:rPr>
        <w:t>elec</w:t>
      </w:r>
      <w:r w:rsidR="00A03FC7" w:rsidRPr="00217B9B">
        <w:rPr>
          <w:rFonts w:ascii="Arial" w:hAnsi="Arial" w:cs="Arial"/>
          <w:color w:val="000000"/>
          <w:sz w:val="24"/>
          <w:szCs w:val="24"/>
        </w:rPr>
        <w:t xml:space="preserve">tronic media, digital registration/enrolment, </w:t>
      </w:r>
      <w:r w:rsidRPr="00217B9B">
        <w:rPr>
          <w:rFonts w:ascii="Arial" w:hAnsi="Arial" w:cs="Arial"/>
          <w:color w:val="000000"/>
          <w:sz w:val="24"/>
          <w:szCs w:val="24"/>
        </w:rPr>
        <w:t>course allotment, and availability of information like</w:t>
      </w:r>
      <w:r w:rsidR="00A03FC7" w:rsidRPr="00217B9B">
        <w:rPr>
          <w:rFonts w:ascii="Arial" w:hAnsi="Arial" w:cs="Arial"/>
          <w:color w:val="000000"/>
          <w:sz w:val="24"/>
          <w:szCs w:val="24"/>
        </w:rPr>
        <w:t xml:space="preserve"> timetable/</w:t>
      </w:r>
      <w:r w:rsidRPr="00217B9B">
        <w:rPr>
          <w:rFonts w:ascii="Arial" w:hAnsi="Arial" w:cs="Arial"/>
          <w:color w:val="000000"/>
          <w:sz w:val="24"/>
          <w:szCs w:val="24"/>
        </w:rPr>
        <w:t>class schedule i</w:t>
      </w:r>
      <w:r w:rsidR="00A03FC7" w:rsidRPr="00217B9B">
        <w:rPr>
          <w:rFonts w:ascii="Arial" w:hAnsi="Arial" w:cs="Arial"/>
          <w:color w:val="000000"/>
          <w:sz w:val="24"/>
          <w:szCs w:val="24"/>
        </w:rPr>
        <w:t>n electronic form and quality assurance monitoring/</w:t>
      </w:r>
      <w:r w:rsidRPr="00217B9B">
        <w:rPr>
          <w:rFonts w:ascii="Arial" w:hAnsi="Arial" w:cs="Arial"/>
          <w:color w:val="000000"/>
          <w:sz w:val="24"/>
          <w:szCs w:val="24"/>
        </w:rPr>
        <w:t>maintenance through e-media. Further</w:t>
      </w:r>
      <w:r w:rsidR="00A03FC7" w:rsidRPr="00217B9B">
        <w:rPr>
          <w:rFonts w:ascii="Arial" w:hAnsi="Arial" w:cs="Arial"/>
          <w:color w:val="000000"/>
          <w:sz w:val="24"/>
          <w:szCs w:val="24"/>
        </w:rPr>
        <w:t>more,</w:t>
      </w:r>
      <w:r w:rsidRPr="00217B9B">
        <w:rPr>
          <w:rFonts w:ascii="Arial" w:hAnsi="Arial" w:cs="Arial"/>
          <w:color w:val="000000"/>
          <w:sz w:val="24"/>
          <w:szCs w:val="24"/>
        </w:rPr>
        <w:t xml:space="preserve"> it</w:t>
      </w:r>
      <w:r w:rsidR="00A03FC7" w:rsidRPr="00217B9B">
        <w:rPr>
          <w:rFonts w:ascii="Arial" w:hAnsi="Arial" w:cs="Arial"/>
          <w:color w:val="000000"/>
          <w:sz w:val="24"/>
          <w:szCs w:val="24"/>
        </w:rPr>
        <w:t xml:space="preserve"> </w:t>
      </w:r>
      <w:r w:rsidRPr="00217B9B">
        <w:rPr>
          <w:rFonts w:ascii="Arial" w:hAnsi="Arial" w:cs="Arial"/>
          <w:color w:val="000000"/>
          <w:sz w:val="24"/>
          <w:szCs w:val="24"/>
        </w:rPr>
        <w:t>includes the various communications relating to transport,</w:t>
      </w:r>
      <w:r w:rsidR="00330F6D">
        <w:rPr>
          <w:rFonts w:ascii="Arial" w:hAnsi="Arial" w:cs="Arial"/>
          <w:color w:val="000000"/>
          <w:sz w:val="24"/>
          <w:szCs w:val="24"/>
        </w:rPr>
        <w:t xml:space="preserve"> </w:t>
      </w:r>
      <w:r w:rsidRPr="00217B9B">
        <w:rPr>
          <w:rFonts w:ascii="Arial" w:hAnsi="Arial" w:cs="Arial"/>
          <w:color w:val="000000"/>
          <w:sz w:val="24"/>
          <w:szCs w:val="24"/>
        </w:rPr>
        <w:t>hostel accommodation and other communication</w:t>
      </w:r>
      <w:r w:rsidR="00A03FC7" w:rsidRPr="00217B9B">
        <w:rPr>
          <w:rFonts w:ascii="Arial" w:hAnsi="Arial" w:cs="Arial"/>
          <w:color w:val="000000"/>
          <w:sz w:val="24"/>
          <w:szCs w:val="24"/>
        </w:rPr>
        <w:t xml:space="preserve"> with guar</w:t>
      </w:r>
      <w:r w:rsidR="006F3485" w:rsidRPr="00217B9B">
        <w:rPr>
          <w:rFonts w:ascii="Arial" w:hAnsi="Arial" w:cs="Arial"/>
          <w:sz w:val="24"/>
          <w:szCs w:val="24"/>
        </w:rPr>
        <w:t xml:space="preserve">dians/parents. The integration </w:t>
      </w:r>
      <w:r w:rsidR="00A03FC7" w:rsidRPr="00217B9B">
        <w:rPr>
          <w:rFonts w:ascii="Arial" w:hAnsi="Arial" w:cs="Arial"/>
          <w:sz w:val="24"/>
          <w:szCs w:val="24"/>
        </w:rPr>
        <w:t xml:space="preserve">of ICT </w:t>
      </w:r>
      <w:r w:rsidR="006F3485" w:rsidRPr="00217B9B">
        <w:rPr>
          <w:rFonts w:ascii="Arial" w:hAnsi="Arial" w:cs="Arial"/>
          <w:sz w:val="24"/>
          <w:szCs w:val="24"/>
        </w:rPr>
        <w:t>also helps in expansion of</w:t>
      </w:r>
      <w:r w:rsidR="00A03FC7" w:rsidRPr="00217B9B">
        <w:rPr>
          <w:rFonts w:ascii="Arial" w:hAnsi="Arial" w:cs="Arial"/>
          <w:color w:val="000000"/>
          <w:sz w:val="24"/>
          <w:szCs w:val="24"/>
        </w:rPr>
        <w:t xml:space="preserve"> </w:t>
      </w:r>
      <w:r w:rsidR="006F3485" w:rsidRPr="00217B9B">
        <w:rPr>
          <w:rFonts w:ascii="Arial" w:hAnsi="Arial" w:cs="Arial"/>
          <w:sz w:val="24"/>
          <w:szCs w:val="24"/>
        </w:rPr>
        <w:t xml:space="preserve">the geographical boundaries for </w:t>
      </w:r>
      <w:r w:rsidR="00330F6D" w:rsidRPr="00217B9B">
        <w:rPr>
          <w:rFonts w:ascii="Arial" w:hAnsi="Arial" w:cs="Arial"/>
          <w:sz w:val="24"/>
          <w:szCs w:val="24"/>
        </w:rPr>
        <w:t>students’</w:t>
      </w:r>
      <w:r w:rsidR="006F3485" w:rsidRPr="00217B9B">
        <w:rPr>
          <w:rFonts w:ascii="Arial" w:hAnsi="Arial" w:cs="Arial"/>
          <w:sz w:val="24"/>
          <w:szCs w:val="24"/>
        </w:rPr>
        <w:t xml:space="preserve"> intake, thus</w:t>
      </w:r>
      <w:r w:rsidR="00A03FC7" w:rsidRPr="00217B9B">
        <w:rPr>
          <w:rFonts w:ascii="Arial" w:hAnsi="Arial" w:cs="Arial"/>
          <w:color w:val="000000"/>
          <w:sz w:val="24"/>
          <w:szCs w:val="24"/>
        </w:rPr>
        <w:t xml:space="preserve"> </w:t>
      </w:r>
      <w:r w:rsidR="00D00DB1" w:rsidRPr="00217B9B">
        <w:rPr>
          <w:rFonts w:ascii="Arial" w:hAnsi="Arial" w:cs="Arial"/>
          <w:sz w:val="24"/>
          <w:szCs w:val="24"/>
        </w:rPr>
        <w:t>facilitating cross-border tertiary</w:t>
      </w:r>
      <w:r w:rsidR="006F3485" w:rsidRPr="00217B9B">
        <w:rPr>
          <w:rFonts w:ascii="Arial" w:hAnsi="Arial" w:cs="Arial"/>
          <w:sz w:val="24"/>
          <w:szCs w:val="24"/>
        </w:rPr>
        <w:t xml:space="preserve"> education.</w:t>
      </w:r>
    </w:p>
    <w:p w:rsidR="00A03FC7" w:rsidRPr="00217B9B" w:rsidRDefault="00A03FC7" w:rsidP="00593437">
      <w:pPr>
        <w:autoSpaceDE w:val="0"/>
        <w:autoSpaceDN w:val="0"/>
        <w:adjustRightInd w:val="0"/>
        <w:spacing w:after="0" w:line="240" w:lineRule="auto"/>
        <w:jc w:val="both"/>
        <w:rPr>
          <w:rFonts w:ascii="Arial" w:hAnsi="Arial" w:cs="Arial"/>
          <w:sz w:val="24"/>
          <w:szCs w:val="24"/>
        </w:rPr>
      </w:pPr>
    </w:p>
    <w:p w:rsidR="00A03FC7" w:rsidRPr="00217B9B" w:rsidRDefault="006F3485"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Staff administration includes recruitment and work</w:t>
      </w:r>
      <w:r w:rsidR="00A03FC7" w:rsidRPr="00217B9B">
        <w:rPr>
          <w:rFonts w:ascii="Arial" w:hAnsi="Arial" w:cs="Arial"/>
          <w:sz w:val="24"/>
          <w:szCs w:val="24"/>
        </w:rPr>
        <w:t xml:space="preserve"> </w:t>
      </w:r>
      <w:r w:rsidR="0081123B" w:rsidRPr="00217B9B">
        <w:rPr>
          <w:rFonts w:ascii="Arial" w:hAnsi="Arial" w:cs="Arial"/>
          <w:sz w:val="24"/>
          <w:szCs w:val="24"/>
        </w:rPr>
        <w:t>allotment of F</w:t>
      </w:r>
      <w:r w:rsidRPr="00217B9B">
        <w:rPr>
          <w:rFonts w:ascii="Arial" w:hAnsi="Arial" w:cs="Arial"/>
          <w:sz w:val="24"/>
          <w:szCs w:val="24"/>
        </w:rPr>
        <w:t>aculty and staff in the institution, their</w:t>
      </w:r>
      <w:r w:rsidR="00A03FC7" w:rsidRPr="00217B9B">
        <w:rPr>
          <w:rFonts w:ascii="Arial" w:hAnsi="Arial" w:cs="Arial"/>
          <w:sz w:val="24"/>
          <w:szCs w:val="24"/>
        </w:rPr>
        <w:t xml:space="preserve"> </w:t>
      </w:r>
      <w:r w:rsidRPr="00217B9B">
        <w:rPr>
          <w:rFonts w:ascii="Arial" w:hAnsi="Arial" w:cs="Arial"/>
          <w:sz w:val="24"/>
          <w:szCs w:val="24"/>
        </w:rPr>
        <w:t>attendance and leave management, and performance</w:t>
      </w:r>
      <w:r w:rsidR="00330F6D">
        <w:rPr>
          <w:rFonts w:ascii="Arial" w:hAnsi="Arial" w:cs="Arial"/>
          <w:sz w:val="24"/>
          <w:szCs w:val="24"/>
        </w:rPr>
        <w:t xml:space="preserve"> </w:t>
      </w:r>
      <w:r w:rsidRPr="00217B9B">
        <w:rPr>
          <w:rFonts w:ascii="Arial" w:hAnsi="Arial" w:cs="Arial"/>
          <w:sz w:val="24"/>
          <w:szCs w:val="24"/>
        </w:rPr>
        <w:t>appraisal. This also includes relevant communication to and</w:t>
      </w:r>
      <w:r w:rsidR="00A03FC7" w:rsidRPr="00217B9B">
        <w:rPr>
          <w:rFonts w:ascii="Arial" w:hAnsi="Arial" w:cs="Arial"/>
          <w:sz w:val="24"/>
          <w:szCs w:val="24"/>
        </w:rPr>
        <w:t xml:space="preserve"> </w:t>
      </w:r>
      <w:r w:rsidRPr="00217B9B">
        <w:rPr>
          <w:rFonts w:ascii="Arial" w:hAnsi="Arial" w:cs="Arial"/>
          <w:sz w:val="24"/>
          <w:szCs w:val="24"/>
        </w:rPr>
        <w:t>from the institutions and among peers. Staff administration</w:t>
      </w:r>
      <w:r w:rsidR="00A03FC7" w:rsidRPr="00217B9B">
        <w:rPr>
          <w:rFonts w:ascii="Arial" w:hAnsi="Arial" w:cs="Arial"/>
          <w:sz w:val="24"/>
          <w:szCs w:val="24"/>
        </w:rPr>
        <w:t xml:space="preserve"> </w:t>
      </w:r>
      <w:r w:rsidRPr="00217B9B">
        <w:rPr>
          <w:rFonts w:ascii="Arial" w:hAnsi="Arial" w:cs="Arial"/>
          <w:sz w:val="24"/>
          <w:szCs w:val="24"/>
        </w:rPr>
        <w:t>done through Information and communication technology</w:t>
      </w:r>
      <w:r w:rsidR="00A03FC7" w:rsidRPr="00217B9B">
        <w:rPr>
          <w:rFonts w:ascii="Arial" w:hAnsi="Arial" w:cs="Arial"/>
          <w:sz w:val="24"/>
          <w:szCs w:val="24"/>
        </w:rPr>
        <w:t xml:space="preserve"> </w:t>
      </w:r>
      <w:r w:rsidRPr="00217B9B">
        <w:rPr>
          <w:rFonts w:ascii="Arial" w:hAnsi="Arial" w:cs="Arial"/>
          <w:sz w:val="24"/>
          <w:szCs w:val="24"/>
        </w:rPr>
        <w:t>(ICT) helps in processing of voluminous records in a quick,</w:t>
      </w:r>
      <w:r w:rsidR="00A03FC7" w:rsidRPr="00217B9B">
        <w:rPr>
          <w:rFonts w:ascii="Arial" w:hAnsi="Arial" w:cs="Arial"/>
          <w:sz w:val="24"/>
          <w:szCs w:val="24"/>
        </w:rPr>
        <w:t xml:space="preserve"> </w:t>
      </w:r>
      <w:r w:rsidRPr="00217B9B">
        <w:rPr>
          <w:rFonts w:ascii="Arial" w:hAnsi="Arial" w:cs="Arial"/>
          <w:sz w:val="24"/>
          <w:szCs w:val="24"/>
        </w:rPr>
        <w:t>meticulous, and impeccable manner thereby making data</w:t>
      </w:r>
      <w:r w:rsidR="00D00DB1" w:rsidRPr="00217B9B">
        <w:rPr>
          <w:rFonts w:ascii="Arial" w:hAnsi="Arial" w:cs="Arial"/>
          <w:sz w:val="24"/>
          <w:szCs w:val="24"/>
        </w:rPr>
        <w:t xml:space="preserve"> </w:t>
      </w:r>
      <w:r w:rsidRPr="00217B9B">
        <w:rPr>
          <w:rFonts w:ascii="Arial" w:hAnsi="Arial" w:cs="Arial"/>
          <w:sz w:val="24"/>
          <w:szCs w:val="24"/>
        </w:rPr>
        <w:t>retrieval e</w:t>
      </w:r>
      <w:r w:rsidR="00A03FC7" w:rsidRPr="00217B9B">
        <w:rPr>
          <w:rFonts w:ascii="Arial" w:hAnsi="Arial" w:cs="Arial"/>
          <w:sz w:val="24"/>
          <w:szCs w:val="24"/>
        </w:rPr>
        <w:t xml:space="preserve">asier. </w:t>
      </w:r>
    </w:p>
    <w:p w:rsidR="00957B9F" w:rsidRPr="00217B9B" w:rsidRDefault="00957B9F" w:rsidP="00593437">
      <w:pPr>
        <w:autoSpaceDE w:val="0"/>
        <w:autoSpaceDN w:val="0"/>
        <w:adjustRightInd w:val="0"/>
        <w:spacing w:after="0" w:line="240" w:lineRule="auto"/>
        <w:jc w:val="both"/>
        <w:rPr>
          <w:rFonts w:ascii="Arial" w:hAnsi="Arial" w:cs="Arial"/>
          <w:sz w:val="24"/>
          <w:szCs w:val="24"/>
        </w:rPr>
      </w:pPr>
    </w:p>
    <w:p w:rsidR="006F3485" w:rsidRPr="00217B9B" w:rsidRDefault="006F3485" w:rsidP="00593437">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A</w:t>
      </w:r>
      <w:r w:rsidR="00957B9F" w:rsidRPr="00217B9B">
        <w:rPr>
          <w:rFonts w:ascii="Arial" w:hAnsi="Arial" w:cs="Arial"/>
          <w:sz w:val="24"/>
          <w:szCs w:val="24"/>
        </w:rPr>
        <w:t>nother</w:t>
      </w:r>
      <w:r w:rsidRPr="00217B9B">
        <w:rPr>
          <w:rFonts w:ascii="Arial" w:hAnsi="Arial" w:cs="Arial"/>
          <w:sz w:val="24"/>
          <w:szCs w:val="24"/>
        </w:rPr>
        <w:t xml:space="preserve"> very important part of Information administration is</w:t>
      </w:r>
      <w:r w:rsidR="00957B9F" w:rsidRPr="00217B9B">
        <w:rPr>
          <w:rFonts w:ascii="Arial" w:hAnsi="Arial" w:cs="Arial"/>
          <w:sz w:val="24"/>
          <w:szCs w:val="24"/>
        </w:rPr>
        <w:t xml:space="preserve"> </w:t>
      </w:r>
      <w:r w:rsidRPr="00217B9B">
        <w:rPr>
          <w:rFonts w:ascii="Arial" w:hAnsi="Arial" w:cs="Arial"/>
          <w:sz w:val="24"/>
          <w:szCs w:val="24"/>
        </w:rPr>
        <w:t xml:space="preserve">general administration </w:t>
      </w:r>
      <w:r w:rsidR="00957B9F" w:rsidRPr="00217B9B">
        <w:rPr>
          <w:rFonts w:ascii="Arial" w:hAnsi="Arial" w:cs="Arial"/>
          <w:sz w:val="24"/>
          <w:szCs w:val="24"/>
        </w:rPr>
        <w:t>of Universities</w:t>
      </w:r>
      <w:r w:rsidRPr="00217B9B">
        <w:rPr>
          <w:rFonts w:ascii="Arial" w:hAnsi="Arial" w:cs="Arial"/>
          <w:sz w:val="24"/>
          <w:szCs w:val="24"/>
        </w:rPr>
        <w:t xml:space="preserve"> which</w:t>
      </w:r>
      <w:r w:rsidR="00957B9F" w:rsidRPr="00217B9B">
        <w:rPr>
          <w:rFonts w:ascii="Arial" w:hAnsi="Arial" w:cs="Arial"/>
          <w:sz w:val="24"/>
          <w:szCs w:val="24"/>
        </w:rPr>
        <w:t xml:space="preserve"> </w:t>
      </w:r>
      <w:r w:rsidRPr="00217B9B">
        <w:rPr>
          <w:rFonts w:ascii="Arial" w:hAnsi="Arial" w:cs="Arial"/>
          <w:sz w:val="24"/>
          <w:szCs w:val="24"/>
        </w:rPr>
        <w:t>includes the various day-to-day activities of the entire system.</w:t>
      </w:r>
      <w:r w:rsidR="00957B9F" w:rsidRPr="00217B9B">
        <w:rPr>
          <w:rFonts w:ascii="Arial" w:hAnsi="Arial" w:cs="Arial"/>
          <w:sz w:val="24"/>
          <w:szCs w:val="24"/>
        </w:rPr>
        <w:t xml:space="preserve"> I</w:t>
      </w:r>
      <w:r w:rsidRPr="00217B9B">
        <w:rPr>
          <w:rFonts w:ascii="Arial" w:hAnsi="Arial" w:cs="Arial"/>
          <w:sz w:val="24"/>
          <w:szCs w:val="24"/>
        </w:rPr>
        <w:t>t is evident that the integration of</w:t>
      </w:r>
      <w:r w:rsidR="00957B9F" w:rsidRPr="00217B9B">
        <w:rPr>
          <w:rFonts w:ascii="Arial" w:hAnsi="Arial" w:cs="Arial"/>
          <w:sz w:val="24"/>
          <w:szCs w:val="24"/>
        </w:rPr>
        <w:t xml:space="preserve"> </w:t>
      </w:r>
      <w:r w:rsidRPr="00217B9B">
        <w:rPr>
          <w:rFonts w:ascii="Arial" w:hAnsi="Arial" w:cs="Arial"/>
          <w:sz w:val="24"/>
          <w:szCs w:val="24"/>
        </w:rPr>
        <w:t>ICT into general administration has brought increased</w:t>
      </w:r>
      <w:r w:rsidR="00957B9F" w:rsidRPr="00217B9B">
        <w:rPr>
          <w:rFonts w:ascii="Arial" w:hAnsi="Arial" w:cs="Arial"/>
          <w:sz w:val="24"/>
          <w:szCs w:val="24"/>
        </w:rPr>
        <w:t xml:space="preserve"> </w:t>
      </w:r>
      <w:r w:rsidRPr="00217B9B">
        <w:rPr>
          <w:rFonts w:ascii="Arial" w:hAnsi="Arial" w:cs="Arial"/>
          <w:sz w:val="24"/>
          <w:szCs w:val="24"/>
        </w:rPr>
        <w:t>efficiency and optimal res</w:t>
      </w:r>
      <w:r w:rsidR="00957B9F" w:rsidRPr="00217B9B">
        <w:rPr>
          <w:rFonts w:ascii="Arial" w:hAnsi="Arial" w:cs="Arial"/>
          <w:sz w:val="24"/>
          <w:szCs w:val="24"/>
        </w:rPr>
        <w:t>ource utilization</w:t>
      </w:r>
      <w:r w:rsidR="00D00DB1" w:rsidRPr="00217B9B">
        <w:rPr>
          <w:rFonts w:ascii="Arial" w:hAnsi="Arial" w:cs="Arial"/>
          <w:sz w:val="24"/>
          <w:szCs w:val="24"/>
        </w:rPr>
        <w:t>.</w:t>
      </w:r>
      <w:r w:rsidR="00957B9F" w:rsidRPr="00217B9B">
        <w:rPr>
          <w:rFonts w:ascii="Arial" w:hAnsi="Arial" w:cs="Arial"/>
          <w:sz w:val="24"/>
          <w:szCs w:val="24"/>
        </w:rPr>
        <w:t xml:space="preserve"> </w:t>
      </w:r>
      <w:r w:rsidRPr="00217B9B">
        <w:rPr>
          <w:rFonts w:ascii="Arial" w:hAnsi="Arial" w:cs="Arial"/>
          <w:sz w:val="24"/>
          <w:szCs w:val="24"/>
        </w:rPr>
        <w:t>The various items classified under this category</w:t>
      </w:r>
      <w:r w:rsidR="00957B9F" w:rsidRPr="00217B9B">
        <w:rPr>
          <w:rFonts w:ascii="Arial" w:hAnsi="Arial" w:cs="Arial"/>
          <w:sz w:val="24"/>
          <w:szCs w:val="24"/>
        </w:rPr>
        <w:t xml:space="preserve"> </w:t>
      </w:r>
      <w:r w:rsidRPr="00217B9B">
        <w:rPr>
          <w:rFonts w:ascii="Arial" w:hAnsi="Arial" w:cs="Arial"/>
          <w:sz w:val="24"/>
          <w:szCs w:val="24"/>
        </w:rPr>
        <w:t>include usage of electronic media for scheduling of halls and</w:t>
      </w:r>
      <w:r w:rsidR="00957B9F" w:rsidRPr="00217B9B">
        <w:rPr>
          <w:rFonts w:ascii="Arial" w:hAnsi="Arial" w:cs="Arial"/>
          <w:sz w:val="24"/>
          <w:szCs w:val="24"/>
        </w:rPr>
        <w:t xml:space="preserve"> </w:t>
      </w:r>
      <w:r w:rsidRPr="00217B9B">
        <w:rPr>
          <w:rFonts w:ascii="Arial" w:hAnsi="Arial" w:cs="Arial"/>
          <w:sz w:val="24"/>
          <w:szCs w:val="24"/>
        </w:rPr>
        <w:t>other resources, fee payment, and handling internal and</w:t>
      </w:r>
      <w:r w:rsidR="00957B9F" w:rsidRPr="00217B9B">
        <w:rPr>
          <w:rFonts w:ascii="Arial" w:hAnsi="Arial" w:cs="Arial"/>
          <w:sz w:val="24"/>
          <w:szCs w:val="24"/>
        </w:rPr>
        <w:t xml:space="preserve"> </w:t>
      </w:r>
      <w:r w:rsidRPr="00217B9B">
        <w:rPr>
          <w:rFonts w:ascii="Arial" w:hAnsi="Arial" w:cs="Arial"/>
          <w:sz w:val="24"/>
          <w:szCs w:val="24"/>
        </w:rPr>
        <w:t>external examination activities in coordination with the</w:t>
      </w:r>
      <w:r w:rsidR="004757C7" w:rsidRPr="00217B9B">
        <w:rPr>
          <w:rFonts w:ascii="Arial" w:hAnsi="Arial" w:cs="Arial"/>
          <w:sz w:val="24"/>
          <w:szCs w:val="24"/>
        </w:rPr>
        <w:t xml:space="preserve"> </w:t>
      </w:r>
      <w:r w:rsidR="0081123B" w:rsidRPr="00217B9B">
        <w:rPr>
          <w:rFonts w:ascii="Arial" w:hAnsi="Arial" w:cs="Arial"/>
          <w:sz w:val="24"/>
          <w:szCs w:val="24"/>
        </w:rPr>
        <w:t>F</w:t>
      </w:r>
      <w:r w:rsidRPr="00217B9B">
        <w:rPr>
          <w:rFonts w:ascii="Arial" w:hAnsi="Arial" w:cs="Arial"/>
          <w:sz w:val="24"/>
          <w:szCs w:val="24"/>
        </w:rPr>
        <w:t>aculty members, all day to-day activities, intra and inter</w:t>
      </w:r>
      <w:r w:rsidR="00D00DB1" w:rsidRPr="00217B9B">
        <w:rPr>
          <w:rFonts w:ascii="Arial" w:hAnsi="Arial" w:cs="Arial"/>
          <w:sz w:val="24"/>
          <w:szCs w:val="24"/>
        </w:rPr>
        <w:t xml:space="preserve"> communication </w:t>
      </w:r>
      <w:r w:rsidR="00957B9F" w:rsidRPr="00217B9B">
        <w:rPr>
          <w:rFonts w:ascii="Arial" w:hAnsi="Arial" w:cs="Arial"/>
          <w:sz w:val="24"/>
          <w:szCs w:val="24"/>
        </w:rPr>
        <w:t>and particularly for our purpose as Administrators, Committee servicing</w:t>
      </w:r>
      <w:r w:rsidRPr="00217B9B">
        <w:rPr>
          <w:rFonts w:ascii="Arial" w:hAnsi="Arial" w:cs="Arial"/>
          <w:sz w:val="24"/>
          <w:szCs w:val="24"/>
        </w:rPr>
        <w:t>.</w:t>
      </w:r>
      <w:r w:rsidR="00957B9F" w:rsidRPr="00217B9B">
        <w:rPr>
          <w:rFonts w:ascii="Arial" w:hAnsi="Arial" w:cs="Arial"/>
          <w:sz w:val="24"/>
          <w:szCs w:val="24"/>
        </w:rPr>
        <w:t xml:space="preserve"> ICT helps improve </w:t>
      </w:r>
      <w:r w:rsidRPr="00217B9B">
        <w:rPr>
          <w:rFonts w:ascii="Arial" w:hAnsi="Arial" w:cs="Arial"/>
          <w:sz w:val="24"/>
          <w:szCs w:val="24"/>
        </w:rPr>
        <w:t xml:space="preserve">overall environment and </w:t>
      </w:r>
      <w:r w:rsidR="00957B9F" w:rsidRPr="00217B9B">
        <w:rPr>
          <w:rFonts w:ascii="Arial" w:hAnsi="Arial" w:cs="Arial"/>
          <w:sz w:val="24"/>
          <w:szCs w:val="24"/>
        </w:rPr>
        <w:t>operational efficiency of Universities through effective</w:t>
      </w:r>
      <w:r w:rsidRPr="00217B9B">
        <w:rPr>
          <w:rFonts w:ascii="Arial" w:hAnsi="Arial" w:cs="Arial"/>
          <w:sz w:val="24"/>
          <w:szCs w:val="24"/>
        </w:rPr>
        <w:t xml:space="preserve"> inventory control,</w:t>
      </w:r>
      <w:r w:rsidR="00957B9F" w:rsidRPr="00217B9B">
        <w:rPr>
          <w:rFonts w:ascii="Arial" w:hAnsi="Arial" w:cs="Arial"/>
          <w:sz w:val="24"/>
          <w:szCs w:val="24"/>
        </w:rPr>
        <w:t xml:space="preserve"> </w:t>
      </w:r>
      <w:r w:rsidRPr="00217B9B">
        <w:rPr>
          <w:rFonts w:ascii="Arial" w:hAnsi="Arial" w:cs="Arial"/>
          <w:sz w:val="24"/>
          <w:szCs w:val="24"/>
        </w:rPr>
        <w:t>allocation o</w:t>
      </w:r>
      <w:r w:rsidR="00957B9F" w:rsidRPr="00217B9B">
        <w:rPr>
          <w:rFonts w:ascii="Arial" w:hAnsi="Arial" w:cs="Arial"/>
          <w:sz w:val="24"/>
          <w:szCs w:val="24"/>
        </w:rPr>
        <w:t xml:space="preserve">f resources, fiscal management, </w:t>
      </w:r>
      <w:r w:rsidRPr="00217B9B">
        <w:rPr>
          <w:rFonts w:ascii="Arial" w:hAnsi="Arial" w:cs="Arial"/>
          <w:sz w:val="24"/>
          <w:szCs w:val="24"/>
        </w:rPr>
        <w:t>communications,</w:t>
      </w:r>
      <w:r w:rsidR="00957B9F" w:rsidRPr="00217B9B">
        <w:rPr>
          <w:rFonts w:ascii="Arial" w:hAnsi="Arial" w:cs="Arial"/>
          <w:sz w:val="24"/>
          <w:szCs w:val="24"/>
        </w:rPr>
        <w:t xml:space="preserve"> </w:t>
      </w:r>
      <w:r w:rsidRPr="00217B9B">
        <w:rPr>
          <w:rFonts w:ascii="Arial" w:hAnsi="Arial" w:cs="Arial"/>
          <w:sz w:val="24"/>
          <w:szCs w:val="24"/>
        </w:rPr>
        <w:t>pupil/personnel services, student records, employee</w:t>
      </w:r>
      <w:r w:rsidR="00D00DB1" w:rsidRPr="00217B9B">
        <w:rPr>
          <w:rFonts w:ascii="Arial" w:hAnsi="Arial" w:cs="Arial"/>
          <w:sz w:val="24"/>
          <w:szCs w:val="24"/>
        </w:rPr>
        <w:t xml:space="preserve"> </w:t>
      </w:r>
      <w:r w:rsidRPr="00217B9B">
        <w:rPr>
          <w:rFonts w:ascii="Arial" w:hAnsi="Arial" w:cs="Arial"/>
          <w:sz w:val="24"/>
          <w:szCs w:val="24"/>
        </w:rPr>
        <w:t>productivit</w:t>
      </w:r>
      <w:r w:rsidR="00957B9F" w:rsidRPr="00217B9B">
        <w:rPr>
          <w:rFonts w:ascii="Arial" w:hAnsi="Arial" w:cs="Arial"/>
          <w:sz w:val="24"/>
          <w:szCs w:val="24"/>
        </w:rPr>
        <w:t>y etc.</w:t>
      </w:r>
    </w:p>
    <w:p w:rsidR="003A094D" w:rsidRPr="00217B9B" w:rsidRDefault="003A094D" w:rsidP="003A094D">
      <w:pPr>
        <w:autoSpaceDE w:val="0"/>
        <w:autoSpaceDN w:val="0"/>
        <w:adjustRightInd w:val="0"/>
        <w:spacing w:after="0" w:line="240" w:lineRule="auto"/>
        <w:jc w:val="both"/>
        <w:rPr>
          <w:rFonts w:ascii="Arial" w:hAnsi="Arial" w:cs="Arial"/>
          <w:sz w:val="24"/>
          <w:szCs w:val="24"/>
        </w:rPr>
      </w:pPr>
    </w:p>
    <w:p w:rsidR="003A094D" w:rsidRPr="00217B9B" w:rsidRDefault="003A094D" w:rsidP="003A094D">
      <w:p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xml:space="preserve">In general, a good communication system should also be in place for the overall effectiveness of administration. ICT helps in providing a good communication system in </w:t>
      </w:r>
      <w:r w:rsidRPr="00217B9B">
        <w:rPr>
          <w:rFonts w:ascii="Arial" w:hAnsi="Arial" w:cs="Arial"/>
          <w:sz w:val="24"/>
          <w:szCs w:val="24"/>
        </w:rPr>
        <w:lastRenderedPageBreak/>
        <w:t xml:space="preserve">the tertiary education system. ICT helps in providing timely information to all concerned and communication could be for internal and external information acquisition and dissemination. It includes communication between the important stakeholders of the system such as sending </w:t>
      </w:r>
      <w:r w:rsidR="0081123B" w:rsidRPr="00217B9B">
        <w:rPr>
          <w:rFonts w:ascii="Arial" w:hAnsi="Arial" w:cs="Arial"/>
          <w:sz w:val="24"/>
          <w:szCs w:val="24"/>
        </w:rPr>
        <w:t>e-circulars to students, F</w:t>
      </w:r>
      <w:r w:rsidRPr="00217B9B">
        <w:rPr>
          <w:rFonts w:ascii="Arial" w:hAnsi="Arial" w:cs="Arial"/>
          <w:sz w:val="24"/>
          <w:szCs w:val="24"/>
        </w:rPr>
        <w:t>aculty and staff. The dissemination of information about the institution using e-news bulletins is also very important as are other relevant aspects of communication within the University community.</w:t>
      </w:r>
    </w:p>
    <w:p w:rsidR="00957B9F" w:rsidRPr="00217B9B" w:rsidRDefault="00957B9F" w:rsidP="00593437">
      <w:pPr>
        <w:autoSpaceDE w:val="0"/>
        <w:autoSpaceDN w:val="0"/>
        <w:adjustRightInd w:val="0"/>
        <w:spacing w:after="0" w:line="240" w:lineRule="auto"/>
        <w:jc w:val="both"/>
        <w:rPr>
          <w:rFonts w:ascii="Arial" w:hAnsi="Arial" w:cs="Arial"/>
          <w:sz w:val="24"/>
          <w:szCs w:val="24"/>
        </w:rPr>
      </w:pPr>
    </w:p>
    <w:p w:rsidR="006F3485" w:rsidRPr="006A458A" w:rsidRDefault="00BC3371" w:rsidP="006A458A">
      <w:pPr>
        <w:pStyle w:val="ListParagraph"/>
        <w:numPr>
          <w:ilvl w:val="0"/>
          <w:numId w:val="25"/>
        </w:numPr>
        <w:autoSpaceDE w:val="0"/>
        <w:autoSpaceDN w:val="0"/>
        <w:adjustRightInd w:val="0"/>
        <w:spacing w:after="0" w:line="240" w:lineRule="auto"/>
        <w:jc w:val="both"/>
        <w:rPr>
          <w:rFonts w:ascii="Arial" w:hAnsi="Arial" w:cs="Arial"/>
          <w:b/>
          <w:sz w:val="24"/>
          <w:szCs w:val="24"/>
        </w:rPr>
      </w:pPr>
      <w:r w:rsidRPr="006A458A">
        <w:rPr>
          <w:rFonts w:ascii="Arial" w:hAnsi="Arial" w:cs="Arial"/>
          <w:b/>
          <w:sz w:val="24"/>
          <w:szCs w:val="24"/>
        </w:rPr>
        <w:t xml:space="preserve">SOME VITAL </w:t>
      </w:r>
      <w:r w:rsidR="00435A4D" w:rsidRPr="006A458A">
        <w:rPr>
          <w:rFonts w:ascii="Arial" w:hAnsi="Arial" w:cs="Arial"/>
          <w:b/>
          <w:sz w:val="24"/>
          <w:szCs w:val="24"/>
        </w:rPr>
        <w:t>ITEM</w:t>
      </w:r>
      <w:r w:rsidRPr="006A458A">
        <w:rPr>
          <w:rFonts w:ascii="Arial" w:hAnsi="Arial" w:cs="Arial"/>
          <w:b/>
          <w:sz w:val="24"/>
          <w:szCs w:val="24"/>
        </w:rPr>
        <w:t xml:space="preserve"> CATEGORIES</w:t>
      </w:r>
      <w:r w:rsidR="00435A4D" w:rsidRPr="006A458A">
        <w:rPr>
          <w:rFonts w:ascii="Arial" w:hAnsi="Arial" w:cs="Arial"/>
          <w:b/>
          <w:sz w:val="24"/>
          <w:szCs w:val="24"/>
        </w:rPr>
        <w:t xml:space="preserve"> </w:t>
      </w:r>
      <w:r w:rsidR="00D00DB1" w:rsidRPr="006A458A">
        <w:rPr>
          <w:rFonts w:ascii="Arial" w:hAnsi="Arial" w:cs="Arial"/>
          <w:b/>
          <w:sz w:val="24"/>
          <w:szCs w:val="24"/>
        </w:rPr>
        <w:t>FO</w:t>
      </w:r>
      <w:r w:rsidR="002F06D8" w:rsidRPr="006A458A">
        <w:rPr>
          <w:rFonts w:ascii="Arial" w:hAnsi="Arial" w:cs="Arial"/>
          <w:b/>
          <w:sz w:val="24"/>
          <w:szCs w:val="24"/>
        </w:rPr>
        <w:t>R</w:t>
      </w:r>
      <w:r w:rsidR="006F3485" w:rsidRPr="006A458A">
        <w:rPr>
          <w:rFonts w:ascii="Arial" w:hAnsi="Arial" w:cs="Arial"/>
          <w:b/>
          <w:sz w:val="24"/>
          <w:szCs w:val="24"/>
        </w:rPr>
        <w:t xml:space="preserve"> INFORMATION ADMINISTRATION</w:t>
      </w:r>
    </w:p>
    <w:p w:rsidR="006F3485" w:rsidRPr="00217B9B" w:rsidRDefault="006F3485" w:rsidP="00593437">
      <w:pPr>
        <w:pStyle w:val="ListParagraph"/>
        <w:numPr>
          <w:ilvl w:val="0"/>
          <w:numId w:val="7"/>
        </w:numPr>
        <w:autoSpaceDE w:val="0"/>
        <w:autoSpaceDN w:val="0"/>
        <w:adjustRightInd w:val="0"/>
        <w:spacing w:after="0" w:line="240" w:lineRule="auto"/>
        <w:jc w:val="both"/>
        <w:rPr>
          <w:rFonts w:ascii="Arial" w:hAnsi="Arial" w:cs="Arial"/>
          <w:b/>
          <w:sz w:val="24"/>
          <w:szCs w:val="24"/>
        </w:rPr>
      </w:pPr>
      <w:r w:rsidRPr="00217B9B">
        <w:rPr>
          <w:rFonts w:ascii="Arial" w:hAnsi="Arial" w:cs="Arial"/>
          <w:b/>
          <w:sz w:val="24"/>
          <w:szCs w:val="24"/>
        </w:rPr>
        <w:t xml:space="preserve"> Student Administration</w:t>
      </w:r>
    </w:p>
    <w:p w:rsidR="006F3485" w:rsidRPr="00217B9B" w:rsidRDefault="006F3485"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electronic media by students to apply for admissions</w:t>
      </w:r>
    </w:p>
    <w:p w:rsidR="006F3485" w:rsidRPr="00217B9B" w:rsidRDefault="006F3485"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com</w:t>
      </w:r>
      <w:r w:rsidR="00D00DB1" w:rsidRPr="00217B9B">
        <w:rPr>
          <w:rFonts w:ascii="Arial" w:hAnsi="Arial" w:cs="Arial"/>
          <w:sz w:val="24"/>
          <w:szCs w:val="24"/>
        </w:rPr>
        <w:t>puters</w:t>
      </w:r>
      <w:r w:rsidR="00E91FED" w:rsidRPr="00217B9B">
        <w:rPr>
          <w:rFonts w:ascii="Arial" w:hAnsi="Arial" w:cs="Arial"/>
          <w:sz w:val="24"/>
          <w:szCs w:val="24"/>
        </w:rPr>
        <w:t>/mobile devices</w:t>
      </w:r>
      <w:r w:rsidR="00D00DB1" w:rsidRPr="00217B9B">
        <w:rPr>
          <w:rFonts w:ascii="Arial" w:hAnsi="Arial" w:cs="Arial"/>
          <w:sz w:val="24"/>
          <w:szCs w:val="24"/>
        </w:rPr>
        <w:t xml:space="preserve"> for student registration/</w:t>
      </w:r>
      <w:r w:rsidRPr="00217B9B">
        <w:rPr>
          <w:rFonts w:ascii="Arial" w:hAnsi="Arial" w:cs="Arial"/>
          <w:sz w:val="24"/>
          <w:szCs w:val="24"/>
        </w:rPr>
        <w:t>enrolment</w:t>
      </w:r>
    </w:p>
    <w:p w:rsidR="006F3485" w:rsidRPr="00217B9B" w:rsidRDefault="002F06D8"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Availability of timetable/</w:t>
      </w:r>
      <w:r w:rsidR="006F3485" w:rsidRPr="00217B9B">
        <w:rPr>
          <w:rFonts w:ascii="Arial" w:hAnsi="Arial" w:cs="Arial"/>
          <w:sz w:val="24"/>
          <w:szCs w:val="24"/>
        </w:rPr>
        <w:t>class schedule in electronic form</w:t>
      </w:r>
    </w:p>
    <w:p w:rsidR="006F3485" w:rsidRPr="00217B9B" w:rsidRDefault="006F3485"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computers</w:t>
      </w:r>
      <w:r w:rsidR="00E91FED" w:rsidRPr="00217B9B">
        <w:rPr>
          <w:rFonts w:ascii="Arial" w:hAnsi="Arial" w:cs="Arial"/>
          <w:sz w:val="24"/>
          <w:szCs w:val="24"/>
        </w:rPr>
        <w:t>/mobile devices</w:t>
      </w:r>
      <w:r w:rsidRPr="00217B9B">
        <w:rPr>
          <w:rFonts w:ascii="Arial" w:hAnsi="Arial" w:cs="Arial"/>
          <w:sz w:val="24"/>
          <w:szCs w:val="24"/>
        </w:rPr>
        <w:t xml:space="preserve"> for maintenance of attendance of students</w:t>
      </w:r>
    </w:p>
    <w:p w:rsidR="006F3485" w:rsidRPr="00217B9B" w:rsidRDefault="006F3485"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Communication of academic detai</w:t>
      </w:r>
      <w:r w:rsidR="002F06D8" w:rsidRPr="00217B9B">
        <w:rPr>
          <w:rFonts w:ascii="Arial" w:hAnsi="Arial" w:cs="Arial"/>
          <w:sz w:val="24"/>
          <w:szCs w:val="24"/>
        </w:rPr>
        <w:t>ls of students to their parents</w:t>
      </w:r>
      <w:r w:rsidRPr="00217B9B">
        <w:rPr>
          <w:rFonts w:ascii="Arial" w:hAnsi="Arial" w:cs="Arial"/>
          <w:sz w:val="24"/>
          <w:szCs w:val="24"/>
        </w:rPr>
        <w:t>/ guardians through e-media</w:t>
      </w:r>
    </w:p>
    <w:p w:rsidR="006F3485" w:rsidRPr="00217B9B" w:rsidRDefault="006F3485"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e-media for notifications regarding hostel accommodation</w:t>
      </w:r>
    </w:p>
    <w:p w:rsidR="002F06D8" w:rsidRPr="006A458A" w:rsidRDefault="006F3485" w:rsidP="00593437">
      <w:pPr>
        <w:pStyle w:val="ListParagraph"/>
        <w:numPr>
          <w:ilvl w:val="0"/>
          <w:numId w:val="6"/>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e-media for notifications regarding transportation</w:t>
      </w:r>
    </w:p>
    <w:p w:rsidR="00056FAB" w:rsidRPr="00217B9B" w:rsidRDefault="006F3485" w:rsidP="00593437">
      <w:pPr>
        <w:pStyle w:val="ListParagraph"/>
        <w:numPr>
          <w:ilvl w:val="0"/>
          <w:numId w:val="7"/>
        </w:numPr>
        <w:autoSpaceDE w:val="0"/>
        <w:autoSpaceDN w:val="0"/>
        <w:adjustRightInd w:val="0"/>
        <w:spacing w:after="0" w:line="240" w:lineRule="auto"/>
        <w:jc w:val="both"/>
        <w:rPr>
          <w:rFonts w:ascii="Arial" w:hAnsi="Arial" w:cs="Arial"/>
          <w:sz w:val="24"/>
          <w:szCs w:val="24"/>
        </w:rPr>
      </w:pPr>
      <w:r w:rsidRPr="00217B9B">
        <w:rPr>
          <w:rFonts w:ascii="Arial" w:hAnsi="Arial" w:cs="Arial"/>
          <w:b/>
          <w:sz w:val="24"/>
          <w:szCs w:val="24"/>
        </w:rPr>
        <w:t>Staff Administration</w:t>
      </w:r>
      <w:r w:rsidRPr="00217B9B">
        <w:rPr>
          <w:rFonts w:ascii="Arial" w:hAnsi="Arial" w:cs="Arial"/>
          <w:sz w:val="24"/>
          <w:szCs w:val="24"/>
        </w:rPr>
        <w:t xml:space="preserve"> </w:t>
      </w:r>
    </w:p>
    <w:p w:rsidR="006F3485" w:rsidRPr="00217B9B" w:rsidRDefault="006F3485" w:rsidP="00593437">
      <w:pPr>
        <w:pStyle w:val="ListParagraph"/>
        <w:numPr>
          <w:ilvl w:val="0"/>
          <w:numId w:val="8"/>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computers</w:t>
      </w:r>
      <w:r w:rsidR="00E91FED" w:rsidRPr="00217B9B">
        <w:rPr>
          <w:rFonts w:ascii="Arial" w:hAnsi="Arial" w:cs="Arial"/>
          <w:sz w:val="24"/>
          <w:szCs w:val="24"/>
        </w:rPr>
        <w:t>/mobile devices</w:t>
      </w:r>
      <w:r w:rsidRPr="00217B9B">
        <w:rPr>
          <w:rFonts w:ascii="Arial" w:hAnsi="Arial" w:cs="Arial"/>
          <w:sz w:val="24"/>
          <w:szCs w:val="24"/>
        </w:rPr>
        <w:t xml:space="preserve"> for recruitment and work allotment of staff in the institution</w:t>
      </w:r>
    </w:p>
    <w:p w:rsidR="006F3485" w:rsidRPr="00217B9B" w:rsidRDefault="006F3485" w:rsidP="00593437">
      <w:pPr>
        <w:pStyle w:val="ListParagraph"/>
        <w:numPr>
          <w:ilvl w:val="0"/>
          <w:numId w:val="8"/>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Automation of attendance and leave management of staff members in the institution</w:t>
      </w:r>
    </w:p>
    <w:p w:rsidR="00056FAB" w:rsidRPr="00217B9B" w:rsidRDefault="006F3485" w:rsidP="00593437">
      <w:pPr>
        <w:pStyle w:val="ListParagraph"/>
        <w:numPr>
          <w:ilvl w:val="0"/>
          <w:numId w:val="8"/>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electronic media for performance appraisal</w:t>
      </w:r>
    </w:p>
    <w:p w:rsidR="006F3485" w:rsidRPr="00217B9B" w:rsidRDefault="006F3485" w:rsidP="00593437">
      <w:pPr>
        <w:pStyle w:val="ListParagraph"/>
        <w:numPr>
          <w:ilvl w:val="0"/>
          <w:numId w:val="8"/>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Communication with staff using e-media</w:t>
      </w:r>
      <w:r w:rsidR="00056FAB" w:rsidRPr="00217B9B">
        <w:rPr>
          <w:rFonts w:ascii="Arial" w:hAnsi="Arial" w:cs="Arial"/>
          <w:sz w:val="24"/>
          <w:szCs w:val="24"/>
        </w:rPr>
        <w:t xml:space="preserve"> (emails, SMS, WhatsApp, Facebook, Twitter, Instagram </w:t>
      </w:r>
      <w:r w:rsidR="00A27CC4" w:rsidRPr="00217B9B">
        <w:rPr>
          <w:rFonts w:ascii="Arial" w:hAnsi="Arial" w:cs="Arial"/>
          <w:sz w:val="24"/>
          <w:szCs w:val="24"/>
        </w:rPr>
        <w:t>etc.</w:t>
      </w:r>
      <w:r w:rsidR="00056FAB" w:rsidRPr="00217B9B">
        <w:rPr>
          <w:rFonts w:ascii="Arial" w:hAnsi="Arial" w:cs="Arial"/>
          <w:sz w:val="24"/>
          <w:szCs w:val="24"/>
        </w:rPr>
        <w:t xml:space="preserve">) </w:t>
      </w:r>
    </w:p>
    <w:p w:rsidR="006F3485" w:rsidRPr="00217B9B" w:rsidRDefault="006F3485" w:rsidP="00593437">
      <w:pPr>
        <w:pStyle w:val="ListParagraph"/>
        <w:numPr>
          <w:ilvl w:val="0"/>
          <w:numId w:val="8"/>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e-circulars from the institution regarding official matters</w:t>
      </w:r>
    </w:p>
    <w:p w:rsidR="00056FAB" w:rsidRPr="00217B9B" w:rsidRDefault="00056FAB" w:rsidP="00593437">
      <w:pPr>
        <w:pStyle w:val="ListParagraph"/>
        <w:numPr>
          <w:ilvl w:val="0"/>
          <w:numId w:val="8"/>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Digital Cash Advance Forms</w:t>
      </w:r>
    </w:p>
    <w:p w:rsidR="006F3485" w:rsidRPr="00217B9B" w:rsidRDefault="006F3485" w:rsidP="00593437">
      <w:pPr>
        <w:autoSpaceDE w:val="0"/>
        <w:autoSpaceDN w:val="0"/>
        <w:adjustRightInd w:val="0"/>
        <w:spacing w:after="0" w:line="240" w:lineRule="auto"/>
        <w:jc w:val="both"/>
        <w:rPr>
          <w:rFonts w:ascii="Arial" w:hAnsi="Arial" w:cs="Arial"/>
          <w:sz w:val="24"/>
          <w:szCs w:val="24"/>
        </w:rPr>
      </w:pPr>
    </w:p>
    <w:p w:rsidR="00056FAB" w:rsidRPr="00217B9B" w:rsidRDefault="006F3485" w:rsidP="00593437">
      <w:pPr>
        <w:pStyle w:val="ListParagraph"/>
        <w:numPr>
          <w:ilvl w:val="0"/>
          <w:numId w:val="7"/>
        </w:numPr>
        <w:autoSpaceDE w:val="0"/>
        <w:autoSpaceDN w:val="0"/>
        <w:adjustRightInd w:val="0"/>
        <w:spacing w:after="0" w:line="240" w:lineRule="auto"/>
        <w:jc w:val="both"/>
        <w:rPr>
          <w:rFonts w:ascii="Arial" w:hAnsi="Arial" w:cs="Arial"/>
          <w:sz w:val="24"/>
          <w:szCs w:val="24"/>
        </w:rPr>
      </w:pPr>
      <w:r w:rsidRPr="00217B9B">
        <w:rPr>
          <w:rFonts w:ascii="Arial" w:hAnsi="Arial" w:cs="Arial"/>
          <w:b/>
          <w:sz w:val="24"/>
          <w:szCs w:val="24"/>
        </w:rPr>
        <w:t>General Administration</w:t>
      </w:r>
      <w:r w:rsidRPr="00217B9B">
        <w:rPr>
          <w:rFonts w:ascii="Arial" w:hAnsi="Arial" w:cs="Arial"/>
          <w:sz w:val="24"/>
          <w:szCs w:val="24"/>
        </w:rPr>
        <w:t xml:space="preserve"> </w:t>
      </w:r>
    </w:p>
    <w:p w:rsidR="006F3485" w:rsidRPr="00217B9B" w:rsidRDefault="00D00DB1" w:rsidP="00593437">
      <w:pPr>
        <w:pStyle w:val="ListParagraph"/>
        <w:numPr>
          <w:ilvl w:val="0"/>
          <w:numId w:val="9"/>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e-media for scheduling/</w:t>
      </w:r>
      <w:r w:rsidR="006F3485" w:rsidRPr="00217B9B">
        <w:rPr>
          <w:rFonts w:ascii="Arial" w:hAnsi="Arial" w:cs="Arial"/>
          <w:sz w:val="24"/>
          <w:szCs w:val="24"/>
        </w:rPr>
        <w:t>allocation of halls for examinations</w:t>
      </w:r>
    </w:p>
    <w:p w:rsidR="006F3485" w:rsidRPr="00217B9B" w:rsidRDefault="006F3485" w:rsidP="00593437">
      <w:pPr>
        <w:pStyle w:val="ListParagraph"/>
        <w:numPr>
          <w:ilvl w:val="0"/>
          <w:numId w:val="9"/>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 xml:space="preserve">Dissemination of information in the institution through </w:t>
      </w:r>
      <w:r w:rsidR="00CE200D" w:rsidRPr="00217B9B">
        <w:rPr>
          <w:rFonts w:ascii="Arial" w:hAnsi="Arial" w:cs="Arial"/>
          <w:sz w:val="24"/>
          <w:szCs w:val="24"/>
        </w:rPr>
        <w:t>e-news bulletins, SMS, emails, WhatsApp chat groups, Twitter, Facebook etc</w:t>
      </w:r>
    </w:p>
    <w:p w:rsidR="006F3485" w:rsidRPr="00217B9B" w:rsidRDefault="006F3485" w:rsidP="00593437">
      <w:pPr>
        <w:pStyle w:val="ListParagraph"/>
        <w:numPr>
          <w:ilvl w:val="0"/>
          <w:numId w:val="9"/>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e-media by students to apply for university examinations</w:t>
      </w:r>
      <w:r w:rsidR="00CE200D" w:rsidRPr="00217B9B">
        <w:rPr>
          <w:rFonts w:ascii="Arial" w:hAnsi="Arial" w:cs="Arial"/>
          <w:sz w:val="24"/>
          <w:szCs w:val="24"/>
        </w:rPr>
        <w:t xml:space="preserve"> (Post UTME Screening etc)</w:t>
      </w:r>
    </w:p>
    <w:p w:rsidR="006F3485" w:rsidRPr="00217B9B" w:rsidRDefault="006F3485" w:rsidP="00593437">
      <w:pPr>
        <w:pStyle w:val="ListParagraph"/>
        <w:numPr>
          <w:ilvl w:val="0"/>
          <w:numId w:val="9"/>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Usage of e-media for the processing and display of results of students</w:t>
      </w:r>
    </w:p>
    <w:p w:rsidR="006F3485" w:rsidRPr="00217B9B" w:rsidRDefault="006F3485" w:rsidP="00593437">
      <w:pPr>
        <w:pStyle w:val="ListParagraph"/>
        <w:numPr>
          <w:ilvl w:val="0"/>
          <w:numId w:val="9"/>
        </w:numPr>
        <w:autoSpaceDE w:val="0"/>
        <w:autoSpaceDN w:val="0"/>
        <w:adjustRightInd w:val="0"/>
        <w:spacing w:after="0" w:line="240" w:lineRule="auto"/>
        <w:jc w:val="both"/>
        <w:rPr>
          <w:rFonts w:ascii="Arial" w:hAnsi="Arial" w:cs="Arial"/>
          <w:sz w:val="24"/>
          <w:szCs w:val="24"/>
        </w:rPr>
      </w:pPr>
      <w:r w:rsidRPr="00217B9B">
        <w:rPr>
          <w:rFonts w:ascii="Arial" w:hAnsi="Arial" w:cs="Arial"/>
          <w:sz w:val="24"/>
          <w:szCs w:val="24"/>
        </w:rPr>
        <w:t>Facility for students to make fee payments electronically</w:t>
      </w:r>
    </w:p>
    <w:p w:rsidR="00CE200D" w:rsidRPr="006A458A" w:rsidRDefault="00056FAB" w:rsidP="00593437">
      <w:pPr>
        <w:pStyle w:val="ListParagraph"/>
        <w:numPr>
          <w:ilvl w:val="0"/>
          <w:numId w:val="9"/>
        </w:numPr>
        <w:autoSpaceDE w:val="0"/>
        <w:autoSpaceDN w:val="0"/>
        <w:adjustRightInd w:val="0"/>
        <w:spacing w:after="0" w:line="240" w:lineRule="auto"/>
        <w:jc w:val="both"/>
        <w:rPr>
          <w:rFonts w:ascii="Arial" w:eastAsia="CIDFont+F6" w:hAnsi="Arial" w:cs="Arial"/>
          <w:color w:val="000000"/>
          <w:sz w:val="24"/>
          <w:szCs w:val="24"/>
        </w:rPr>
      </w:pPr>
      <w:r w:rsidRPr="006A458A">
        <w:rPr>
          <w:rFonts w:ascii="Arial" w:hAnsi="Arial" w:cs="Arial"/>
          <w:sz w:val="24"/>
          <w:szCs w:val="24"/>
        </w:rPr>
        <w:t>Servicing of Committee Meetings using digital platforms</w:t>
      </w:r>
    </w:p>
    <w:p w:rsidR="00CE200D" w:rsidRPr="006A458A" w:rsidRDefault="00CE200D" w:rsidP="006A458A">
      <w:pPr>
        <w:pStyle w:val="ListParagraph"/>
        <w:numPr>
          <w:ilvl w:val="0"/>
          <w:numId w:val="27"/>
        </w:numPr>
        <w:autoSpaceDE w:val="0"/>
        <w:autoSpaceDN w:val="0"/>
        <w:adjustRightInd w:val="0"/>
        <w:spacing w:after="0" w:line="240" w:lineRule="auto"/>
        <w:jc w:val="both"/>
        <w:rPr>
          <w:rFonts w:ascii="Arial" w:eastAsia="CIDFont+F6" w:hAnsi="Arial" w:cs="Arial"/>
          <w:b/>
          <w:color w:val="000000"/>
          <w:sz w:val="24"/>
          <w:szCs w:val="24"/>
        </w:rPr>
      </w:pPr>
      <w:r w:rsidRPr="006A458A">
        <w:rPr>
          <w:rFonts w:ascii="Arial" w:eastAsia="CIDFont+F6" w:hAnsi="Arial" w:cs="Arial"/>
          <w:b/>
          <w:color w:val="000000"/>
          <w:sz w:val="24"/>
          <w:szCs w:val="24"/>
        </w:rPr>
        <w:t>The Committee System and University Administration:</w:t>
      </w:r>
    </w:p>
    <w:p w:rsidR="00F17219" w:rsidRPr="00217B9B" w:rsidRDefault="00CE200D"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Nigerian Universities are administered through the instrumentality of the Committee system of governance. This system of administration provides the opportunity for University employees to </w:t>
      </w:r>
      <w:r w:rsidR="00DB6F23" w:rsidRPr="00217B9B">
        <w:rPr>
          <w:rFonts w:ascii="Arial" w:eastAsia="CIDFont+F6" w:hAnsi="Arial" w:cs="Arial"/>
          <w:color w:val="000000"/>
          <w:sz w:val="24"/>
          <w:szCs w:val="24"/>
        </w:rPr>
        <w:t xml:space="preserve">effectively participate in their institution’s decision making processes. Intrinsic in the running of a Committee system of administration is the need to ensure a democratic system of governance and consensus building. And because University governance has now become complex, dynamic and facing a myriad of challenges, </w:t>
      </w:r>
      <w:r w:rsidR="00593437" w:rsidRPr="00217B9B">
        <w:rPr>
          <w:rFonts w:ascii="Arial" w:eastAsia="CIDFont+F6" w:hAnsi="Arial" w:cs="Arial"/>
          <w:color w:val="000000"/>
          <w:sz w:val="24"/>
          <w:szCs w:val="24"/>
        </w:rPr>
        <w:t xml:space="preserve">operating a Committee system has become all the more necessary. The </w:t>
      </w:r>
      <w:r w:rsidR="00593437" w:rsidRPr="00217B9B">
        <w:rPr>
          <w:rFonts w:ascii="Arial" w:eastAsia="CIDFont+F6" w:hAnsi="Arial" w:cs="Arial"/>
          <w:color w:val="000000"/>
          <w:sz w:val="24"/>
          <w:szCs w:val="24"/>
        </w:rPr>
        <w:lastRenderedPageBreak/>
        <w:t xml:space="preserve">Committee system has, therefore, been identified as a strategic tool for positive administration of Universities and the realization of their goals and objectives. </w:t>
      </w:r>
      <w:r w:rsidR="0053643A" w:rsidRPr="00217B9B">
        <w:rPr>
          <w:rFonts w:ascii="Arial" w:eastAsia="CIDFont+F6" w:hAnsi="Arial" w:cs="Arial"/>
          <w:color w:val="000000"/>
          <w:sz w:val="24"/>
          <w:szCs w:val="24"/>
        </w:rPr>
        <w:t xml:space="preserve">The Federal Ministry of Education under the leadership </w:t>
      </w:r>
      <w:r w:rsidR="00E91FED" w:rsidRPr="00217B9B">
        <w:rPr>
          <w:rFonts w:ascii="Arial" w:eastAsia="CIDFont+F6" w:hAnsi="Arial" w:cs="Arial"/>
          <w:color w:val="000000"/>
          <w:sz w:val="24"/>
          <w:szCs w:val="24"/>
        </w:rPr>
        <w:t>of a</w:t>
      </w:r>
      <w:r w:rsidR="0053643A" w:rsidRPr="00217B9B">
        <w:rPr>
          <w:rFonts w:ascii="Arial" w:eastAsia="CIDFont+F6" w:hAnsi="Arial" w:cs="Arial"/>
          <w:color w:val="000000"/>
          <w:sz w:val="24"/>
          <w:szCs w:val="24"/>
        </w:rPr>
        <w:t xml:space="preserve"> former Honourable Minister, Professor Babalola Borishade convened a Summit on Higher Education between 11</w:t>
      </w:r>
      <w:r w:rsidR="0053643A" w:rsidRPr="00217B9B">
        <w:rPr>
          <w:rFonts w:ascii="Arial" w:eastAsia="CIDFont+F6" w:hAnsi="Arial" w:cs="Arial"/>
          <w:color w:val="000000"/>
          <w:sz w:val="24"/>
          <w:szCs w:val="24"/>
          <w:vertAlign w:val="superscript"/>
        </w:rPr>
        <w:t>th</w:t>
      </w:r>
      <w:r w:rsidR="0053643A" w:rsidRPr="00217B9B">
        <w:rPr>
          <w:rFonts w:ascii="Arial" w:eastAsia="CIDFont+F6" w:hAnsi="Arial" w:cs="Arial"/>
          <w:color w:val="000000"/>
          <w:sz w:val="24"/>
          <w:szCs w:val="24"/>
        </w:rPr>
        <w:t xml:space="preserve"> and 15</w:t>
      </w:r>
      <w:r w:rsidR="0053643A" w:rsidRPr="00217B9B">
        <w:rPr>
          <w:rFonts w:ascii="Arial" w:eastAsia="CIDFont+F6" w:hAnsi="Arial" w:cs="Arial"/>
          <w:color w:val="000000"/>
          <w:sz w:val="24"/>
          <w:szCs w:val="24"/>
          <w:vertAlign w:val="superscript"/>
        </w:rPr>
        <w:t>th</w:t>
      </w:r>
      <w:r w:rsidR="0053643A" w:rsidRPr="00217B9B">
        <w:rPr>
          <w:rFonts w:ascii="Arial" w:eastAsia="CIDFont+F6" w:hAnsi="Arial" w:cs="Arial"/>
          <w:color w:val="000000"/>
          <w:sz w:val="24"/>
          <w:szCs w:val="24"/>
        </w:rPr>
        <w:t xml:space="preserve"> March, 2002 which was attended by critical stakeholders. Participants at the Summit, after exhaustive deliberations, resolved </w:t>
      </w:r>
      <w:r w:rsidR="00BC3371" w:rsidRPr="00217B9B">
        <w:rPr>
          <w:rFonts w:ascii="Arial" w:eastAsia="CIDFont+F6" w:hAnsi="Arial" w:cs="Arial"/>
          <w:color w:val="000000"/>
          <w:sz w:val="24"/>
          <w:szCs w:val="24"/>
        </w:rPr>
        <w:t xml:space="preserve">that </w:t>
      </w:r>
      <w:r w:rsidR="0053643A" w:rsidRPr="00217B9B">
        <w:rPr>
          <w:rFonts w:ascii="Arial" w:eastAsia="CIDFont+F6" w:hAnsi="Arial" w:cs="Arial"/>
          <w:color w:val="000000"/>
          <w:sz w:val="24"/>
          <w:szCs w:val="24"/>
        </w:rPr>
        <w:t>an effective Committee system of management should be established where the system does not exist and strengthened where it does exist</w:t>
      </w:r>
      <w:r w:rsidR="00F17219" w:rsidRPr="00217B9B">
        <w:rPr>
          <w:rFonts w:ascii="Arial" w:eastAsia="CIDFont+F6" w:hAnsi="Arial" w:cs="Arial"/>
          <w:color w:val="000000"/>
          <w:sz w:val="24"/>
          <w:szCs w:val="24"/>
        </w:rPr>
        <w:t>.</w:t>
      </w:r>
    </w:p>
    <w:p w:rsidR="00DB17C0" w:rsidRPr="00217B9B" w:rsidRDefault="00F17219"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For professional Administrators, the Committee system provides an opportunity for them to </w:t>
      </w:r>
      <w:r w:rsidR="00DB17C0" w:rsidRPr="00217B9B">
        <w:rPr>
          <w:rFonts w:ascii="Arial" w:eastAsia="CIDFont+F6" w:hAnsi="Arial" w:cs="Arial"/>
          <w:color w:val="000000"/>
          <w:sz w:val="24"/>
          <w:szCs w:val="24"/>
        </w:rPr>
        <w:t xml:space="preserve">strengthen their skills in applying University policies and to </w:t>
      </w:r>
      <w:r w:rsidRPr="00217B9B">
        <w:rPr>
          <w:rFonts w:ascii="Arial" w:eastAsia="CIDFont+F6" w:hAnsi="Arial" w:cs="Arial"/>
          <w:color w:val="000000"/>
          <w:sz w:val="24"/>
          <w:szCs w:val="24"/>
        </w:rPr>
        <w:t>contribute their quota towards making the governance of their institutions’ more effective</w:t>
      </w:r>
      <w:r w:rsidR="00DB17C0" w:rsidRPr="00217B9B">
        <w:rPr>
          <w:rFonts w:ascii="Arial" w:eastAsia="CIDFont+F6" w:hAnsi="Arial" w:cs="Arial"/>
          <w:color w:val="000000"/>
          <w:sz w:val="24"/>
          <w:szCs w:val="24"/>
        </w:rPr>
        <w:t>.</w:t>
      </w:r>
    </w:p>
    <w:p w:rsidR="00720C49" w:rsidRPr="00217B9B" w:rsidRDefault="00086A12"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Committees are set up by other bodies or individuals normally superior in</w:t>
      </w:r>
      <w:r w:rsidR="00E91FED" w:rsidRPr="00217B9B">
        <w:rPr>
          <w:rFonts w:ascii="Arial" w:eastAsia="CIDFont+F6" w:hAnsi="Arial" w:cs="Arial"/>
          <w:color w:val="000000"/>
          <w:sz w:val="24"/>
          <w:szCs w:val="24"/>
        </w:rPr>
        <w:t xml:space="preserve"> </w:t>
      </w:r>
      <w:r w:rsidRPr="00217B9B">
        <w:rPr>
          <w:rFonts w:ascii="Arial" w:eastAsia="CIDFont+F6" w:hAnsi="Arial" w:cs="Arial"/>
          <w:color w:val="000000"/>
          <w:sz w:val="24"/>
          <w:szCs w:val="24"/>
        </w:rPr>
        <w:t>a hie</w:t>
      </w:r>
      <w:r w:rsidR="00BC3371" w:rsidRPr="00217B9B">
        <w:rPr>
          <w:rFonts w:ascii="Arial" w:eastAsia="CIDFont+F6" w:hAnsi="Arial" w:cs="Arial"/>
          <w:color w:val="000000"/>
          <w:sz w:val="24"/>
          <w:szCs w:val="24"/>
        </w:rPr>
        <w:t>rarchical system</w:t>
      </w:r>
      <w:r w:rsidRPr="00217B9B">
        <w:rPr>
          <w:rFonts w:ascii="Arial" w:eastAsia="CIDFont+F6" w:hAnsi="Arial" w:cs="Arial"/>
          <w:color w:val="000000"/>
          <w:sz w:val="24"/>
          <w:szCs w:val="24"/>
        </w:rPr>
        <w:t>. Members of Committees are normally informed of their appointment in writing with the Chairman and Secretary clearly indicated and Terms of Reference (TOR) clearly spelt out. The appointing body or individual determines the composition of the Committee with issues like expertise, representation of certain interests and designation given particular consideration</w:t>
      </w:r>
      <w:r w:rsidR="00720C49" w:rsidRPr="00217B9B">
        <w:rPr>
          <w:rFonts w:ascii="Arial" w:eastAsia="CIDFont+F6" w:hAnsi="Arial" w:cs="Arial"/>
          <w:color w:val="000000"/>
          <w:sz w:val="24"/>
          <w:szCs w:val="24"/>
        </w:rPr>
        <w:t>, depending on the functions of the Committee and the rationale behind setting it up.</w:t>
      </w:r>
    </w:p>
    <w:p w:rsidR="000366BB" w:rsidRPr="006A458A" w:rsidRDefault="000366BB" w:rsidP="006A458A">
      <w:pPr>
        <w:pStyle w:val="ListParagraph"/>
        <w:numPr>
          <w:ilvl w:val="0"/>
          <w:numId w:val="27"/>
        </w:numPr>
        <w:autoSpaceDE w:val="0"/>
        <w:autoSpaceDN w:val="0"/>
        <w:adjustRightInd w:val="0"/>
        <w:spacing w:after="0" w:line="240" w:lineRule="auto"/>
        <w:jc w:val="both"/>
        <w:rPr>
          <w:rFonts w:ascii="Arial" w:eastAsia="CIDFont+F6" w:hAnsi="Arial" w:cs="Arial"/>
          <w:b/>
          <w:color w:val="000000"/>
          <w:sz w:val="24"/>
          <w:szCs w:val="24"/>
        </w:rPr>
      </w:pPr>
      <w:r w:rsidRPr="006A458A">
        <w:rPr>
          <w:rFonts w:ascii="Arial" w:eastAsia="CIDFont+F6" w:hAnsi="Arial" w:cs="Arial"/>
          <w:b/>
          <w:color w:val="000000"/>
          <w:sz w:val="24"/>
          <w:szCs w:val="24"/>
        </w:rPr>
        <w:t>Need for University Committees:</w:t>
      </w:r>
    </w:p>
    <w:p w:rsidR="00E018E8" w:rsidRPr="00217B9B" w:rsidRDefault="000366BB"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The functions of the organs of the University are diverse and complex, calling for regular and particular attention in several instances and in some other instances being technical or specialized in nature. The main authorities vested with the power to regulate the affairs</w:t>
      </w:r>
      <w:r w:rsidR="005D5F81" w:rsidRPr="00217B9B">
        <w:rPr>
          <w:rFonts w:ascii="Arial" w:eastAsia="CIDFont+F6" w:hAnsi="Arial" w:cs="Arial"/>
          <w:color w:val="000000"/>
          <w:sz w:val="24"/>
          <w:szCs w:val="24"/>
        </w:rPr>
        <w:t xml:space="preserve"> of the University, the Council and Senate only meet a few times at regulated intervals. The day-to-day functions of University governance are enormous and therefore these two bodies can hardly cope without delegating some of their functions. Most Nigerian Universities have between twenty-five to sixty Committees depending on their size and constitute Commi</w:t>
      </w:r>
      <w:r w:rsidR="00BC3371" w:rsidRPr="00217B9B">
        <w:rPr>
          <w:rFonts w:ascii="Arial" w:eastAsia="CIDFont+F6" w:hAnsi="Arial" w:cs="Arial"/>
          <w:color w:val="000000"/>
          <w:sz w:val="24"/>
          <w:szCs w:val="24"/>
        </w:rPr>
        <w:t>ttees with well-</w:t>
      </w:r>
      <w:r w:rsidR="00E018E8" w:rsidRPr="00217B9B">
        <w:rPr>
          <w:rFonts w:ascii="Arial" w:eastAsia="CIDFont+F6" w:hAnsi="Arial" w:cs="Arial"/>
          <w:color w:val="000000"/>
          <w:sz w:val="24"/>
          <w:szCs w:val="24"/>
        </w:rPr>
        <w:t>articulated</w:t>
      </w:r>
      <w:r w:rsidR="005D5F81" w:rsidRPr="00217B9B">
        <w:rPr>
          <w:rFonts w:ascii="Arial" w:eastAsia="CIDFont+F6" w:hAnsi="Arial" w:cs="Arial"/>
          <w:color w:val="000000"/>
          <w:sz w:val="24"/>
          <w:szCs w:val="24"/>
        </w:rPr>
        <w:t xml:space="preserve"> Terms of Reference, acceptable procedure, conventions and schedule of meetings.</w:t>
      </w:r>
      <w:r w:rsidR="00E018E8" w:rsidRPr="00217B9B">
        <w:rPr>
          <w:rFonts w:ascii="Arial" w:eastAsia="CIDFont+F6" w:hAnsi="Arial" w:cs="Arial"/>
          <w:color w:val="000000"/>
          <w:sz w:val="24"/>
          <w:szCs w:val="24"/>
        </w:rPr>
        <w:t xml:space="preserve"> </w:t>
      </w:r>
      <w:r w:rsidR="005D5F81" w:rsidRPr="00217B9B">
        <w:rPr>
          <w:rFonts w:ascii="Arial" w:eastAsia="CIDFont+F6" w:hAnsi="Arial" w:cs="Arial"/>
          <w:color w:val="000000"/>
          <w:sz w:val="24"/>
          <w:szCs w:val="24"/>
        </w:rPr>
        <w:t xml:space="preserve"> </w:t>
      </w:r>
    </w:p>
    <w:p w:rsidR="00E018E8" w:rsidRPr="006A458A" w:rsidRDefault="00E018E8" w:rsidP="006A458A">
      <w:pPr>
        <w:pStyle w:val="ListParagraph"/>
        <w:numPr>
          <w:ilvl w:val="0"/>
          <w:numId w:val="27"/>
        </w:numPr>
        <w:autoSpaceDE w:val="0"/>
        <w:autoSpaceDN w:val="0"/>
        <w:adjustRightInd w:val="0"/>
        <w:spacing w:after="0" w:line="240" w:lineRule="auto"/>
        <w:jc w:val="both"/>
        <w:rPr>
          <w:rFonts w:ascii="Arial" w:eastAsia="CIDFont+F6" w:hAnsi="Arial" w:cs="Arial"/>
          <w:b/>
          <w:color w:val="000000"/>
          <w:sz w:val="24"/>
          <w:szCs w:val="24"/>
        </w:rPr>
      </w:pPr>
      <w:r w:rsidRPr="006A458A">
        <w:rPr>
          <w:rFonts w:ascii="Arial" w:eastAsia="CIDFont+F6" w:hAnsi="Arial" w:cs="Arial"/>
          <w:b/>
          <w:color w:val="000000"/>
          <w:sz w:val="24"/>
          <w:szCs w:val="24"/>
        </w:rPr>
        <w:t>The Role of the Secretary in Committee Servicing:</w:t>
      </w:r>
    </w:p>
    <w:p w:rsidR="00A229AB" w:rsidRPr="00217B9B" w:rsidRDefault="00E018E8" w:rsidP="00593437">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Committee servicing refers to the services provided by a Committee’s Secretariat (i.e. the Secretary)</w:t>
      </w:r>
      <w:r w:rsidR="00A229AB" w:rsidRPr="00217B9B">
        <w:rPr>
          <w:rFonts w:ascii="Arial" w:eastAsia="CIDFont+F6" w:hAnsi="Arial" w:cs="Arial"/>
          <w:color w:val="000000"/>
          <w:sz w:val="24"/>
          <w:szCs w:val="24"/>
        </w:rPr>
        <w:t xml:space="preserve"> to ensure the Committee’s mandate is properly discharged. In order to be effective, efficient and orderly, a Committee needs administrative support from a Secretary. Such support services include the following:</w:t>
      </w:r>
    </w:p>
    <w:p w:rsidR="00CE200D" w:rsidRPr="00217B9B" w:rsidRDefault="00A229AB" w:rsidP="00A229AB">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Arranging meetings of the Committee including </w:t>
      </w:r>
      <w:r w:rsidR="009D3E86" w:rsidRPr="00217B9B">
        <w:rPr>
          <w:rFonts w:ascii="Arial" w:eastAsia="CIDFont+F6" w:hAnsi="Arial" w:cs="Arial"/>
          <w:color w:val="000000"/>
          <w:sz w:val="24"/>
          <w:szCs w:val="24"/>
        </w:rPr>
        <w:t xml:space="preserve">sending invitation notices, </w:t>
      </w:r>
      <w:r w:rsidRPr="00217B9B">
        <w:rPr>
          <w:rFonts w:ascii="Arial" w:eastAsia="CIDFont+F6" w:hAnsi="Arial" w:cs="Arial"/>
          <w:color w:val="000000"/>
          <w:sz w:val="24"/>
          <w:szCs w:val="24"/>
        </w:rPr>
        <w:t>booking and organizing rooms/venues and ordering refreshments/lunch</w:t>
      </w:r>
    </w:p>
    <w:p w:rsidR="00A229AB" w:rsidRPr="00217B9B" w:rsidRDefault="00A229AB" w:rsidP="00A229AB">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Drawing up the agenda paper in consultation with the Chairman</w:t>
      </w:r>
    </w:p>
    <w:p w:rsidR="00A229AB" w:rsidRPr="00217B9B" w:rsidRDefault="00A229AB" w:rsidP="00A229AB">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Preparing and circulating papers to members</w:t>
      </w:r>
    </w:p>
    <w:p w:rsidR="00A229AB" w:rsidRPr="00217B9B" w:rsidRDefault="00A229AB" w:rsidP="00A229AB">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Advising the Committee on procedure</w:t>
      </w:r>
    </w:p>
    <w:p w:rsidR="00A229AB" w:rsidRPr="00217B9B" w:rsidRDefault="00A229AB" w:rsidP="00A229AB">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Attending meetings</w:t>
      </w:r>
    </w:p>
    <w:p w:rsidR="00A229AB" w:rsidRPr="00217B9B" w:rsidRDefault="00A229AB" w:rsidP="00A229AB">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Recording the Committee’s decision in the minutes</w:t>
      </w:r>
    </w:p>
    <w:p w:rsidR="009D3E86" w:rsidRPr="00330F6D" w:rsidRDefault="00A229AB" w:rsidP="009D3E86">
      <w:pPr>
        <w:pStyle w:val="ListParagraph"/>
        <w:numPr>
          <w:ilvl w:val="0"/>
          <w:numId w:val="10"/>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Conveying the decisions of the Committee and taking all follow-up actions</w:t>
      </w:r>
    </w:p>
    <w:p w:rsidR="009D3E86" w:rsidRPr="006A458A" w:rsidRDefault="006A458A" w:rsidP="006A458A">
      <w:pPr>
        <w:autoSpaceDE w:val="0"/>
        <w:autoSpaceDN w:val="0"/>
        <w:adjustRightInd w:val="0"/>
        <w:spacing w:after="0" w:line="240" w:lineRule="auto"/>
        <w:jc w:val="both"/>
        <w:rPr>
          <w:rFonts w:ascii="Arial" w:eastAsia="CIDFont+F6" w:hAnsi="Arial" w:cs="Arial"/>
          <w:b/>
          <w:color w:val="000000"/>
          <w:sz w:val="24"/>
          <w:szCs w:val="24"/>
        </w:rPr>
      </w:pPr>
      <w:r>
        <w:rPr>
          <w:rFonts w:ascii="Arial" w:eastAsia="CIDFont+F6" w:hAnsi="Arial" w:cs="Arial"/>
          <w:b/>
          <w:color w:val="000000"/>
          <w:sz w:val="24"/>
          <w:szCs w:val="24"/>
        </w:rPr>
        <w:t xml:space="preserve">b. </w:t>
      </w:r>
      <w:r w:rsidR="00C663ED" w:rsidRPr="006A458A">
        <w:rPr>
          <w:rFonts w:ascii="Arial" w:eastAsia="CIDFont+F6" w:hAnsi="Arial" w:cs="Arial"/>
          <w:b/>
          <w:color w:val="000000"/>
          <w:sz w:val="24"/>
          <w:szCs w:val="24"/>
        </w:rPr>
        <w:t>Preparations for Servicing Committee Meetings:</w:t>
      </w:r>
    </w:p>
    <w:p w:rsidR="00027373" w:rsidRPr="00027373" w:rsidRDefault="00C663ED" w:rsidP="00E91FED">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When preparing for a Committee meeting, there should be consultation with the Chairman to decide on the date, time and venue of the meeting</w:t>
      </w:r>
      <w:r w:rsidR="00966FAD" w:rsidRPr="00217B9B">
        <w:rPr>
          <w:rFonts w:ascii="Arial" w:eastAsia="CIDFont+F6" w:hAnsi="Arial" w:cs="Arial"/>
          <w:color w:val="000000"/>
          <w:sz w:val="24"/>
          <w:szCs w:val="24"/>
        </w:rPr>
        <w:t xml:space="preserve"> as well as ensure that facilities in the venue of the meeting are in proper order (seats are well arranged, adequate illumination, electrical fittings are working, conveniences open and ready for use</w:t>
      </w:r>
      <w:r w:rsidR="00782A56" w:rsidRPr="00217B9B">
        <w:rPr>
          <w:rFonts w:ascii="Arial" w:eastAsia="CIDFont+F6" w:hAnsi="Arial" w:cs="Arial"/>
          <w:color w:val="000000"/>
          <w:sz w:val="24"/>
          <w:szCs w:val="24"/>
        </w:rPr>
        <w:t>,</w:t>
      </w:r>
      <w:r w:rsidR="00966FAD" w:rsidRPr="00217B9B">
        <w:rPr>
          <w:rFonts w:ascii="Arial" w:eastAsia="CIDFont+F6" w:hAnsi="Arial" w:cs="Arial"/>
          <w:color w:val="000000"/>
          <w:sz w:val="24"/>
          <w:szCs w:val="24"/>
        </w:rPr>
        <w:t xml:space="preserve"> etc)</w:t>
      </w:r>
      <w:r w:rsidR="00782A56" w:rsidRPr="00217B9B">
        <w:rPr>
          <w:rFonts w:ascii="Arial" w:eastAsia="CIDFont+F6" w:hAnsi="Arial" w:cs="Arial"/>
          <w:color w:val="000000"/>
          <w:sz w:val="24"/>
          <w:szCs w:val="24"/>
        </w:rPr>
        <w:t xml:space="preserve">. </w:t>
      </w:r>
      <w:r w:rsidR="00782A56" w:rsidRPr="00217B9B">
        <w:rPr>
          <w:rFonts w:ascii="Arial" w:eastAsia="CIDFont+F6" w:hAnsi="Arial" w:cs="Arial"/>
          <w:color w:val="000000"/>
          <w:sz w:val="24"/>
          <w:szCs w:val="24"/>
        </w:rPr>
        <w:lastRenderedPageBreak/>
        <w:t xml:space="preserve">Arrangements should be made for refreshments if necessary. </w:t>
      </w:r>
      <w:r w:rsidR="00773D3D" w:rsidRPr="00217B9B">
        <w:rPr>
          <w:rFonts w:ascii="Arial" w:eastAsia="CIDFont+F6" w:hAnsi="Arial" w:cs="Arial"/>
          <w:color w:val="000000"/>
          <w:sz w:val="24"/>
          <w:szCs w:val="24"/>
        </w:rPr>
        <w:t xml:space="preserve">If the venue of a meeting changes and the Secretary does not have </w:t>
      </w:r>
      <w:r w:rsidR="005404C3" w:rsidRPr="00217B9B">
        <w:rPr>
          <w:rFonts w:ascii="Arial" w:eastAsia="CIDFont+F6" w:hAnsi="Arial" w:cs="Arial"/>
          <w:color w:val="000000"/>
          <w:sz w:val="24"/>
          <w:szCs w:val="24"/>
        </w:rPr>
        <w:t>the opportunity of notifying members in good time, a notice of change of venue should be conspicuously displayed by the entrance to the original venue. However, there are digital tools now available to assist a Committee Secretary inform members about any change in real time and we will explore this shortly.</w:t>
      </w:r>
    </w:p>
    <w:p w:rsidR="005404C3" w:rsidRPr="006A458A" w:rsidRDefault="005404C3" w:rsidP="006A458A">
      <w:pPr>
        <w:pStyle w:val="ListParagraph"/>
        <w:numPr>
          <w:ilvl w:val="0"/>
          <w:numId w:val="28"/>
        </w:numPr>
        <w:autoSpaceDE w:val="0"/>
        <w:autoSpaceDN w:val="0"/>
        <w:adjustRightInd w:val="0"/>
        <w:spacing w:after="0" w:line="240" w:lineRule="auto"/>
        <w:jc w:val="both"/>
        <w:rPr>
          <w:rFonts w:ascii="Arial" w:eastAsia="CIDFont+F6" w:hAnsi="Arial" w:cs="Arial"/>
          <w:b/>
          <w:color w:val="000000"/>
          <w:sz w:val="24"/>
          <w:szCs w:val="24"/>
        </w:rPr>
      </w:pPr>
      <w:r w:rsidRPr="006A458A">
        <w:rPr>
          <w:rFonts w:ascii="Arial" w:eastAsia="CIDFont+F6" w:hAnsi="Arial" w:cs="Arial"/>
          <w:b/>
          <w:color w:val="000000"/>
          <w:sz w:val="24"/>
          <w:szCs w:val="24"/>
        </w:rPr>
        <w:t>Drawing up the Agenda in Consultation with the Chairman</w:t>
      </w:r>
    </w:p>
    <w:p w:rsidR="008E1B2D" w:rsidRPr="00217B9B" w:rsidRDefault="00E67C0D" w:rsidP="00E67C0D">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The Agenda is a list of items to be considered at a meeting and is a very important tool to a Committee. It directs the flow and moderates deliberations while making the meeting more focused. The Agenda should be drawn and arranged </w:t>
      </w:r>
      <w:r w:rsidR="00D22EFB" w:rsidRPr="00217B9B">
        <w:rPr>
          <w:rFonts w:ascii="Arial" w:eastAsia="CIDFont+F6" w:hAnsi="Arial" w:cs="Arial"/>
          <w:color w:val="000000"/>
          <w:sz w:val="24"/>
          <w:szCs w:val="24"/>
        </w:rPr>
        <w:t xml:space="preserve">in order of sequence and substance by the Secretary in consultation with the Chairman. </w:t>
      </w:r>
      <w:r w:rsidR="008E1B2D" w:rsidRPr="00217B9B">
        <w:rPr>
          <w:rFonts w:ascii="Arial" w:eastAsia="CIDFont+F6" w:hAnsi="Arial" w:cs="Arial"/>
          <w:color w:val="000000"/>
          <w:sz w:val="24"/>
          <w:szCs w:val="24"/>
        </w:rPr>
        <w:t>Importantly, every notice of the meeting should be dispatched to the members ahead of time accompanied with the Agenda. Major items on the Agenda should include:</w:t>
      </w:r>
    </w:p>
    <w:p w:rsidR="008E1B2D" w:rsidRPr="00217B9B" w:rsidRDefault="008E1B2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Opening</w:t>
      </w:r>
    </w:p>
    <w:p w:rsidR="005404C3" w:rsidRPr="00217B9B" w:rsidRDefault="008E1B2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Apology(ies) </w:t>
      </w:r>
      <w:r w:rsidR="00340ADD" w:rsidRPr="00217B9B">
        <w:rPr>
          <w:rFonts w:ascii="Arial" w:eastAsia="CIDFont+F6" w:hAnsi="Arial" w:cs="Arial"/>
          <w:color w:val="000000"/>
          <w:sz w:val="24"/>
          <w:szCs w:val="24"/>
        </w:rPr>
        <w:t>for absence</w:t>
      </w:r>
    </w:p>
    <w:p w:rsidR="00340ADD" w:rsidRPr="00217B9B" w:rsidRDefault="00340AD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Adoption of Agenda</w:t>
      </w:r>
    </w:p>
    <w:p w:rsidR="00340ADD" w:rsidRPr="00217B9B" w:rsidRDefault="00340AD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Consideration and adoption of Minutes of the last meeting</w:t>
      </w:r>
    </w:p>
    <w:p w:rsidR="00340ADD" w:rsidRPr="00217B9B" w:rsidRDefault="00E91FE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Matters Arising from M</w:t>
      </w:r>
      <w:r w:rsidR="00340ADD" w:rsidRPr="00217B9B">
        <w:rPr>
          <w:rFonts w:ascii="Arial" w:eastAsia="CIDFont+F6" w:hAnsi="Arial" w:cs="Arial"/>
          <w:color w:val="000000"/>
          <w:sz w:val="24"/>
          <w:szCs w:val="24"/>
        </w:rPr>
        <w:t>inutes of the previous meeting</w:t>
      </w:r>
    </w:p>
    <w:p w:rsidR="00340ADD" w:rsidRPr="00217B9B" w:rsidRDefault="00340AD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Substantive Business (new businesses to be considered)</w:t>
      </w:r>
    </w:p>
    <w:p w:rsidR="00340ADD" w:rsidRPr="00217B9B" w:rsidRDefault="00340AD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Any other Business</w:t>
      </w:r>
    </w:p>
    <w:p w:rsidR="00340ADD" w:rsidRPr="00217B9B" w:rsidRDefault="00340ADD" w:rsidP="008E1B2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Adjournment</w:t>
      </w:r>
    </w:p>
    <w:p w:rsidR="00340ADD" w:rsidRPr="00027373" w:rsidRDefault="00340ADD" w:rsidP="00340ADD">
      <w:pPr>
        <w:pStyle w:val="ListParagraph"/>
        <w:numPr>
          <w:ilvl w:val="0"/>
          <w:numId w:val="12"/>
        </w:num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Closing</w:t>
      </w:r>
    </w:p>
    <w:p w:rsidR="00340ADD" w:rsidRPr="00F055F7" w:rsidRDefault="00340ADD" w:rsidP="00F055F7">
      <w:pPr>
        <w:pStyle w:val="ListParagraph"/>
        <w:numPr>
          <w:ilvl w:val="0"/>
          <w:numId w:val="28"/>
        </w:numPr>
        <w:autoSpaceDE w:val="0"/>
        <w:autoSpaceDN w:val="0"/>
        <w:adjustRightInd w:val="0"/>
        <w:spacing w:after="0" w:line="240" w:lineRule="auto"/>
        <w:jc w:val="both"/>
        <w:rPr>
          <w:rFonts w:ascii="Arial" w:eastAsia="CIDFont+F6" w:hAnsi="Arial" w:cs="Arial"/>
          <w:b/>
          <w:color w:val="000000"/>
          <w:sz w:val="24"/>
          <w:szCs w:val="24"/>
        </w:rPr>
      </w:pPr>
      <w:r w:rsidRPr="00F055F7">
        <w:rPr>
          <w:rFonts w:ascii="Arial" w:eastAsia="CIDFont+F6" w:hAnsi="Arial" w:cs="Arial"/>
          <w:b/>
          <w:color w:val="000000"/>
          <w:sz w:val="24"/>
          <w:szCs w:val="24"/>
        </w:rPr>
        <w:t>Preparing and Circulating Papers to Members</w:t>
      </w:r>
    </w:p>
    <w:p w:rsidR="00EB04BC" w:rsidRPr="00217B9B" w:rsidRDefault="00340ADD" w:rsidP="00340ADD">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The magnitude and nature of the Committee’s work will determine whether the Secretary calls for items to be included on the Agenda with the supporting papers. These papers, the Minutes and Matters Arising from the previous meeting are prepared and collated by the Secretary and dispatched in folders to members on time to enable members have time to study and prepare adequately for the meeting. </w:t>
      </w:r>
    </w:p>
    <w:p w:rsidR="00EB04BC" w:rsidRPr="00217B9B" w:rsidRDefault="00EB04BC" w:rsidP="00F055F7">
      <w:pPr>
        <w:pStyle w:val="ListParagraph"/>
        <w:numPr>
          <w:ilvl w:val="0"/>
          <w:numId w:val="28"/>
        </w:numPr>
        <w:autoSpaceDE w:val="0"/>
        <w:autoSpaceDN w:val="0"/>
        <w:adjustRightInd w:val="0"/>
        <w:spacing w:after="0" w:line="240" w:lineRule="auto"/>
        <w:jc w:val="both"/>
        <w:rPr>
          <w:rFonts w:ascii="Arial" w:eastAsia="CIDFont+F6" w:hAnsi="Arial" w:cs="Arial"/>
          <w:b/>
          <w:color w:val="000000"/>
          <w:sz w:val="24"/>
          <w:szCs w:val="24"/>
        </w:rPr>
      </w:pPr>
      <w:r w:rsidRPr="00217B9B">
        <w:rPr>
          <w:rFonts w:ascii="Arial" w:eastAsia="CIDFont+F6" w:hAnsi="Arial" w:cs="Arial"/>
          <w:b/>
          <w:color w:val="000000"/>
          <w:sz w:val="24"/>
          <w:szCs w:val="24"/>
        </w:rPr>
        <w:t>Advising the Committee on Procedure</w:t>
      </w:r>
    </w:p>
    <w:p w:rsidR="00EB04BC" w:rsidRPr="00217B9B" w:rsidRDefault="00EB04BC" w:rsidP="00EB04BC">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It is the duty of the Secretary to guide the Committee by offering advice on the due process (rules and regulations) of conducting their business to facilitate quick and the best decision(s) in line with the laid down rules and adopting the best method to do this. The Secretary also provides information where necessary to direct the lines of thought of members of the Committee and keep them in track with the Committee’s Terms of Reference </w:t>
      </w:r>
      <w:r w:rsidR="00340ADD" w:rsidRPr="00217B9B">
        <w:rPr>
          <w:rFonts w:ascii="Arial" w:eastAsia="CIDFont+F6" w:hAnsi="Arial" w:cs="Arial"/>
          <w:color w:val="000000"/>
          <w:sz w:val="24"/>
          <w:szCs w:val="24"/>
        </w:rPr>
        <w:t xml:space="preserve"> </w:t>
      </w:r>
    </w:p>
    <w:p w:rsidR="00EB04BC" w:rsidRPr="00217B9B" w:rsidRDefault="00EB04BC" w:rsidP="00F055F7">
      <w:pPr>
        <w:pStyle w:val="ListParagraph"/>
        <w:numPr>
          <w:ilvl w:val="0"/>
          <w:numId w:val="28"/>
        </w:numPr>
        <w:autoSpaceDE w:val="0"/>
        <w:autoSpaceDN w:val="0"/>
        <w:adjustRightInd w:val="0"/>
        <w:spacing w:after="0" w:line="240" w:lineRule="auto"/>
        <w:jc w:val="both"/>
        <w:rPr>
          <w:rFonts w:ascii="Arial" w:eastAsia="CIDFont+F6" w:hAnsi="Arial" w:cs="Arial"/>
          <w:b/>
          <w:color w:val="000000"/>
          <w:sz w:val="24"/>
          <w:szCs w:val="24"/>
        </w:rPr>
      </w:pPr>
      <w:r w:rsidRPr="00217B9B">
        <w:rPr>
          <w:rFonts w:ascii="Arial" w:eastAsia="CIDFont+F6" w:hAnsi="Arial" w:cs="Arial"/>
          <w:b/>
          <w:color w:val="000000"/>
          <w:sz w:val="24"/>
          <w:szCs w:val="24"/>
        </w:rPr>
        <w:t>Attending Meetings</w:t>
      </w:r>
    </w:p>
    <w:p w:rsidR="00BC3371" w:rsidRPr="00217B9B" w:rsidRDefault="00EB04BC" w:rsidP="00EB04BC">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It is expected that members attend meetings punctually but for the Secretary, this is more mandatory</w:t>
      </w:r>
      <w:r w:rsidR="006D5FCE" w:rsidRPr="00217B9B">
        <w:rPr>
          <w:rFonts w:ascii="Arial" w:eastAsia="CIDFont+F6" w:hAnsi="Arial" w:cs="Arial"/>
          <w:color w:val="000000"/>
          <w:sz w:val="24"/>
          <w:szCs w:val="24"/>
        </w:rPr>
        <w:t xml:space="preserve"> being an Administrative Officer, a professional University Administrator for which timeliness is a necessary attribute. It is an act of indiscipline for a Secretary to arrive late to a meeting. Normally, the Secretary should be at the venue of the meeting about twenty (20) minutes to the commencement of the meeting. The Secretary should also meet and discuss procedures and strategies with the Chairman at least twenty-four (24) hours before the meeting and should normally not convene a mee</w:t>
      </w:r>
      <w:r w:rsidR="00BC3371" w:rsidRPr="00217B9B">
        <w:rPr>
          <w:rFonts w:ascii="Arial" w:eastAsia="CIDFont+F6" w:hAnsi="Arial" w:cs="Arial"/>
          <w:color w:val="000000"/>
          <w:sz w:val="24"/>
          <w:szCs w:val="24"/>
        </w:rPr>
        <w:t>ting that they would not attend.</w:t>
      </w:r>
    </w:p>
    <w:p w:rsidR="00081FF9" w:rsidRPr="00217B9B" w:rsidRDefault="00081FF9" w:rsidP="00F055F7">
      <w:pPr>
        <w:pStyle w:val="ListParagraph"/>
        <w:numPr>
          <w:ilvl w:val="0"/>
          <w:numId w:val="28"/>
        </w:numPr>
        <w:autoSpaceDE w:val="0"/>
        <w:autoSpaceDN w:val="0"/>
        <w:adjustRightInd w:val="0"/>
        <w:spacing w:after="0" w:line="240" w:lineRule="auto"/>
        <w:jc w:val="both"/>
        <w:rPr>
          <w:rFonts w:ascii="Arial" w:eastAsia="CIDFont+F6" w:hAnsi="Arial" w:cs="Arial"/>
          <w:b/>
          <w:color w:val="000000"/>
          <w:sz w:val="24"/>
          <w:szCs w:val="24"/>
        </w:rPr>
      </w:pPr>
      <w:r w:rsidRPr="00217B9B">
        <w:rPr>
          <w:rFonts w:ascii="Arial" w:eastAsia="CIDFont+F6" w:hAnsi="Arial" w:cs="Arial"/>
          <w:b/>
          <w:color w:val="000000"/>
          <w:sz w:val="24"/>
          <w:szCs w:val="24"/>
        </w:rPr>
        <w:t>Recording the Committee’s Decisions in the Minutes</w:t>
      </w:r>
    </w:p>
    <w:p w:rsidR="00081FF9" w:rsidRDefault="00081FF9" w:rsidP="00081FF9">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During proceedings of a meeting, the Secretary takes notes which he/she develops into Minutes/Reports. A draft Minutes/Report must be made available to the Chairman of the </w:t>
      </w:r>
      <w:r w:rsidRPr="00217B9B">
        <w:rPr>
          <w:rFonts w:ascii="Arial" w:eastAsia="CIDFont+F6" w:hAnsi="Arial" w:cs="Arial"/>
          <w:color w:val="000000"/>
          <w:sz w:val="24"/>
          <w:szCs w:val="24"/>
        </w:rPr>
        <w:lastRenderedPageBreak/>
        <w:t>Committee for vetting before the final copy is prepared, reproduced and circulated to members or any other body.</w:t>
      </w:r>
    </w:p>
    <w:p w:rsidR="00F055F7" w:rsidRPr="00217B9B" w:rsidRDefault="00F055F7" w:rsidP="00081FF9">
      <w:pPr>
        <w:autoSpaceDE w:val="0"/>
        <w:autoSpaceDN w:val="0"/>
        <w:adjustRightInd w:val="0"/>
        <w:spacing w:after="0" w:line="240" w:lineRule="auto"/>
        <w:jc w:val="both"/>
        <w:rPr>
          <w:rFonts w:ascii="Arial" w:eastAsia="CIDFont+F6" w:hAnsi="Arial" w:cs="Arial"/>
          <w:color w:val="000000"/>
          <w:sz w:val="24"/>
          <w:szCs w:val="24"/>
        </w:rPr>
      </w:pPr>
    </w:p>
    <w:p w:rsidR="00081FF9" w:rsidRPr="00217B9B" w:rsidRDefault="00081FF9" w:rsidP="00F055F7">
      <w:pPr>
        <w:pStyle w:val="ListParagraph"/>
        <w:numPr>
          <w:ilvl w:val="0"/>
          <w:numId w:val="28"/>
        </w:numPr>
        <w:autoSpaceDE w:val="0"/>
        <w:autoSpaceDN w:val="0"/>
        <w:adjustRightInd w:val="0"/>
        <w:spacing w:after="0" w:line="240" w:lineRule="auto"/>
        <w:jc w:val="both"/>
        <w:rPr>
          <w:rFonts w:ascii="Arial" w:eastAsia="CIDFont+F6" w:hAnsi="Arial" w:cs="Arial"/>
          <w:b/>
          <w:color w:val="000000"/>
          <w:sz w:val="24"/>
          <w:szCs w:val="24"/>
        </w:rPr>
      </w:pPr>
      <w:r w:rsidRPr="00217B9B">
        <w:rPr>
          <w:rFonts w:ascii="Arial" w:eastAsia="CIDFont+F6" w:hAnsi="Arial" w:cs="Arial"/>
          <w:b/>
          <w:color w:val="000000"/>
          <w:sz w:val="24"/>
          <w:szCs w:val="24"/>
        </w:rPr>
        <w:t>Conveying the Decisions of a Committee/Taking Follow-Up Actions</w:t>
      </w:r>
    </w:p>
    <w:p w:rsidR="00081FF9" w:rsidRPr="00217B9B" w:rsidRDefault="00081FF9" w:rsidP="00081FF9">
      <w:pPr>
        <w:autoSpaceDE w:val="0"/>
        <w:autoSpaceDN w:val="0"/>
        <w:adjustRightInd w:val="0"/>
        <w:spacing w:after="0" w:line="240" w:lineRule="auto"/>
        <w:jc w:val="both"/>
        <w:rPr>
          <w:rFonts w:ascii="Arial" w:eastAsia="CIDFont+F6" w:hAnsi="Arial" w:cs="Arial"/>
          <w:color w:val="000000"/>
          <w:sz w:val="24"/>
          <w:szCs w:val="24"/>
        </w:rPr>
      </w:pPr>
      <w:r w:rsidRPr="00217B9B">
        <w:rPr>
          <w:rFonts w:ascii="Arial" w:eastAsia="CIDFont+F6" w:hAnsi="Arial" w:cs="Arial"/>
          <w:color w:val="000000"/>
          <w:sz w:val="24"/>
          <w:szCs w:val="24"/>
        </w:rPr>
        <w:t xml:space="preserve">A Secretary should normally communicate the decisions of a meeting to appropriate </w:t>
      </w:r>
      <w:r w:rsidR="00541F0F" w:rsidRPr="00217B9B">
        <w:rPr>
          <w:rFonts w:ascii="Arial" w:eastAsia="CIDFont+F6" w:hAnsi="Arial" w:cs="Arial"/>
          <w:color w:val="000000"/>
          <w:sz w:val="24"/>
          <w:szCs w:val="24"/>
        </w:rPr>
        <w:t>quarters within Forty-Eight (48) hours after the meeting and follow-up. This could be done through memos or emails. The Secretary may obtain the appro</w:t>
      </w:r>
      <w:r w:rsidR="00FB7088" w:rsidRPr="00217B9B">
        <w:rPr>
          <w:rFonts w:ascii="Arial" w:eastAsia="CIDFont+F6" w:hAnsi="Arial" w:cs="Arial"/>
          <w:color w:val="000000"/>
          <w:sz w:val="24"/>
          <w:szCs w:val="24"/>
        </w:rPr>
        <w:t>val of the Committee Chairman on</w:t>
      </w:r>
      <w:r w:rsidR="00541F0F" w:rsidRPr="00217B9B">
        <w:rPr>
          <w:rFonts w:ascii="Arial" w:eastAsia="CIDFont+F6" w:hAnsi="Arial" w:cs="Arial"/>
          <w:color w:val="000000"/>
          <w:sz w:val="24"/>
          <w:szCs w:val="24"/>
        </w:rPr>
        <w:t xml:space="preserve"> the decisions before communicating them depending on the urgency of the matter and the type of Committee. A Secretary who is normally a professional Administrator (an Administrative Officer) is a repository of information, c</w:t>
      </w:r>
      <w:r w:rsidR="00042C87" w:rsidRPr="00217B9B">
        <w:rPr>
          <w:rFonts w:ascii="Arial" w:eastAsia="CIDFont+F6" w:hAnsi="Arial" w:cs="Arial"/>
          <w:color w:val="000000"/>
          <w:sz w:val="24"/>
          <w:szCs w:val="24"/>
        </w:rPr>
        <w:t>ustodian of the rules and regula</w:t>
      </w:r>
      <w:r w:rsidR="00541F0F" w:rsidRPr="00217B9B">
        <w:rPr>
          <w:rFonts w:ascii="Arial" w:eastAsia="CIDFont+F6" w:hAnsi="Arial" w:cs="Arial"/>
          <w:color w:val="000000"/>
          <w:sz w:val="24"/>
          <w:szCs w:val="24"/>
        </w:rPr>
        <w:t>tions and an embodiment of continu</w:t>
      </w:r>
      <w:r w:rsidR="00042C87" w:rsidRPr="00217B9B">
        <w:rPr>
          <w:rFonts w:ascii="Arial" w:eastAsia="CIDFont+F6" w:hAnsi="Arial" w:cs="Arial"/>
          <w:color w:val="000000"/>
          <w:sz w:val="24"/>
          <w:szCs w:val="24"/>
        </w:rPr>
        <w:t>ity. He/she is required to advis</w:t>
      </w:r>
      <w:r w:rsidR="00541F0F" w:rsidRPr="00217B9B">
        <w:rPr>
          <w:rFonts w:ascii="Arial" w:eastAsia="CIDFont+F6" w:hAnsi="Arial" w:cs="Arial"/>
          <w:color w:val="000000"/>
          <w:sz w:val="24"/>
          <w:szCs w:val="24"/>
        </w:rPr>
        <w:t>e and guide</w:t>
      </w:r>
      <w:r w:rsidR="00042C87" w:rsidRPr="00217B9B">
        <w:rPr>
          <w:rFonts w:ascii="Arial" w:eastAsia="CIDFont+F6" w:hAnsi="Arial" w:cs="Arial"/>
          <w:color w:val="000000"/>
          <w:sz w:val="24"/>
          <w:szCs w:val="24"/>
        </w:rPr>
        <w:t xml:space="preserve"> the Committees in their deliberations and decision making.</w:t>
      </w:r>
      <w:r w:rsidR="00541F0F" w:rsidRPr="00217B9B">
        <w:rPr>
          <w:rFonts w:ascii="Arial" w:eastAsia="CIDFont+F6" w:hAnsi="Arial" w:cs="Arial"/>
          <w:color w:val="000000"/>
          <w:sz w:val="24"/>
          <w:szCs w:val="24"/>
        </w:rPr>
        <w:t xml:space="preserve">    </w:t>
      </w:r>
    </w:p>
    <w:p w:rsidR="00042C87" w:rsidRPr="00217B9B" w:rsidRDefault="00042C87" w:rsidP="00081FF9">
      <w:pPr>
        <w:autoSpaceDE w:val="0"/>
        <w:autoSpaceDN w:val="0"/>
        <w:adjustRightInd w:val="0"/>
        <w:spacing w:after="0" w:line="240" w:lineRule="auto"/>
        <w:jc w:val="both"/>
        <w:rPr>
          <w:rFonts w:ascii="Arial" w:eastAsia="CIDFont+F6" w:hAnsi="Arial" w:cs="Arial"/>
          <w:color w:val="000000"/>
          <w:sz w:val="24"/>
          <w:szCs w:val="24"/>
        </w:rPr>
      </w:pPr>
    </w:p>
    <w:p w:rsidR="00027373" w:rsidRPr="00F055F7" w:rsidRDefault="00CE4B00" w:rsidP="00F055F7">
      <w:pPr>
        <w:pStyle w:val="ListParagraph"/>
        <w:numPr>
          <w:ilvl w:val="0"/>
          <w:numId w:val="30"/>
        </w:numPr>
        <w:rPr>
          <w:rFonts w:ascii="Arial" w:hAnsi="Arial" w:cs="Arial"/>
          <w:b/>
          <w:sz w:val="24"/>
          <w:szCs w:val="24"/>
        </w:rPr>
      </w:pPr>
      <w:r w:rsidRPr="00F055F7">
        <w:rPr>
          <w:rFonts w:ascii="Arial" w:hAnsi="Arial" w:cs="Arial"/>
          <w:b/>
          <w:sz w:val="24"/>
          <w:szCs w:val="24"/>
        </w:rPr>
        <w:t>A Brief introduction to Paperless S</w:t>
      </w:r>
      <w:r w:rsidR="005F2AB1" w:rsidRPr="00F055F7">
        <w:rPr>
          <w:rFonts w:ascii="Arial" w:hAnsi="Arial" w:cs="Arial"/>
          <w:b/>
          <w:sz w:val="24"/>
          <w:szCs w:val="24"/>
        </w:rPr>
        <w:t>ervi</w:t>
      </w:r>
      <w:r w:rsidRPr="00F055F7">
        <w:rPr>
          <w:rFonts w:ascii="Arial" w:hAnsi="Arial" w:cs="Arial"/>
          <w:b/>
          <w:sz w:val="24"/>
          <w:szCs w:val="24"/>
        </w:rPr>
        <w:t>ci</w:t>
      </w:r>
      <w:r w:rsidR="005F2AB1" w:rsidRPr="00F055F7">
        <w:rPr>
          <w:rFonts w:ascii="Arial" w:hAnsi="Arial" w:cs="Arial"/>
          <w:b/>
          <w:sz w:val="24"/>
          <w:szCs w:val="24"/>
        </w:rPr>
        <w:t xml:space="preserve">ng of </w:t>
      </w:r>
      <w:r w:rsidRPr="00F055F7">
        <w:rPr>
          <w:rFonts w:ascii="Arial" w:hAnsi="Arial" w:cs="Arial"/>
          <w:b/>
          <w:sz w:val="24"/>
          <w:szCs w:val="24"/>
        </w:rPr>
        <w:t>Committee Meetings:</w:t>
      </w:r>
    </w:p>
    <w:p w:rsidR="00DB176E" w:rsidRPr="00F055F7" w:rsidRDefault="006D5A53" w:rsidP="00F055F7">
      <w:pPr>
        <w:ind w:left="360"/>
        <w:rPr>
          <w:rFonts w:ascii="Arial" w:hAnsi="Arial" w:cs="Arial"/>
          <w:b/>
          <w:sz w:val="24"/>
          <w:szCs w:val="24"/>
        </w:rPr>
      </w:pPr>
      <w:r w:rsidRPr="00F055F7">
        <w:rPr>
          <w:rFonts w:ascii="Arial" w:hAnsi="Arial" w:cs="Arial"/>
          <w:b/>
          <w:sz w:val="24"/>
          <w:szCs w:val="24"/>
        </w:rPr>
        <w:t xml:space="preserve">Quote of the Day - </w:t>
      </w:r>
      <w:r w:rsidR="00DB176E" w:rsidRPr="00F055F7">
        <w:rPr>
          <w:rFonts w:ascii="Arial" w:hAnsi="Arial" w:cs="Arial"/>
          <w:sz w:val="24"/>
          <w:szCs w:val="24"/>
        </w:rPr>
        <w:t>“To become the absolute best place to work, communication and collaboration will be important, so we need to be working side-by-side”</w:t>
      </w:r>
    </w:p>
    <w:p w:rsidR="00DB176E" w:rsidRPr="00330F6D" w:rsidRDefault="00DB176E" w:rsidP="00DB176E">
      <w:pPr>
        <w:spacing w:line="240" w:lineRule="auto"/>
        <w:jc w:val="both"/>
        <w:rPr>
          <w:rFonts w:ascii="Arial" w:hAnsi="Arial" w:cs="Arial"/>
          <w:sz w:val="24"/>
          <w:szCs w:val="24"/>
        </w:rPr>
      </w:pPr>
      <w:r w:rsidRPr="00330F6D">
        <w:rPr>
          <w:rFonts w:ascii="Arial" w:hAnsi="Arial" w:cs="Arial"/>
          <w:sz w:val="24"/>
          <w:szCs w:val="24"/>
        </w:rPr>
        <w:t>Marissa Mayer former CEO Yahoo</w:t>
      </w:r>
    </w:p>
    <w:p w:rsidR="00027373" w:rsidRPr="00F055F7" w:rsidRDefault="005F2AB1" w:rsidP="00F055F7">
      <w:pPr>
        <w:pStyle w:val="ListParagraph"/>
        <w:numPr>
          <w:ilvl w:val="0"/>
          <w:numId w:val="32"/>
        </w:numPr>
        <w:jc w:val="both"/>
        <w:rPr>
          <w:rFonts w:ascii="Arial" w:hAnsi="Arial" w:cs="Arial"/>
          <w:b/>
          <w:sz w:val="24"/>
          <w:szCs w:val="24"/>
        </w:rPr>
      </w:pPr>
      <w:r w:rsidRPr="00F055F7">
        <w:rPr>
          <w:rFonts w:ascii="Arial" w:hAnsi="Arial" w:cs="Arial"/>
          <w:b/>
          <w:sz w:val="24"/>
          <w:szCs w:val="24"/>
        </w:rPr>
        <w:t>WHAT IS PAPERLESS OFFICE?</w:t>
      </w:r>
    </w:p>
    <w:p w:rsidR="00CE4B00" w:rsidRPr="00330F6D" w:rsidRDefault="005F2AB1" w:rsidP="00CE4B00">
      <w:pPr>
        <w:jc w:val="both"/>
        <w:rPr>
          <w:rFonts w:ascii="Arial" w:hAnsi="Arial" w:cs="Arial"/>
          <w:b/>
          <w:sz w:val="24"/>
          <w:szCs w:val="24"/>
        </w:rPr>
      </w:pPr>
      <w:r w:rsidRPr="00330F6D">
        <w:rPr>
          <w:rFonts w:ascii="Arial" w:hAnsi="Arial" w:cs="Arial"/>
          <w:sz w:val="24"/>
          <w:szCs w:val="24"/>
        </w:rPr>
        <w:t>Paperless office is a work environment in which the use of paper is eliminated or greatly reduced. The concept was introduced by an automated office equipment company MICRONET, INC in 1978.</w:t>
      </w:r>
      <w:r w:rsidR="00BC3371" w:rsidRPr="00330F6D">
        <w:rPr>
          <w:rFonts w:ascii="Arial" w:hAnsi="Arial" w:cs="Arial"/>
          <w:sz w:val="24"/>
          <w:szCs w:val="24"/>
        </w:rPr>
        <w:t xml:space="preserve"> T</w:t>
      </w:r>
      <w:r w:rsidRPr="00330F6D">
        <w:rPr>
          <w:rFonts w:ascii="Arial" w:hAnsi="Arial" w:cs="Arial"/>
          <w:sz w:val="24"/>
          <w:szCs w:val="24"/>
        </w:rPr>
        <w:t xml:space="preserve">he concept has been popularized </w:t>
      </w:r>
      <w:r w:rsidR="00BC3371" w:rsidRPr="00330F6D">
        <w:rPr>
          <w:rFonts w:ascii="Arial" w:hAnsi="Arial" w:cs="Arial"/>
          <w:sz w:val="24"/>
          <w:szCs w:val="24"/>
        </w:rPr>
        <w:t xml:space="preserve">as a </w:t>
      </w:r>
      <w:r w:rsidRPr="00330F6D">
        <w:rPr>
          <w:rFonts w:ascii="Arial" w:hAnsi="Arial" w:cs="Arial"/>
          <w:sz w:val="24"/>
          <w:szCs w:val="24"/>
        </w:rPr>
        <w:t>computerized display</w:t>
      </w:r>
      <w:r w:rsidR="00BC3371" w:rsidRPr="00330F6D">
        <w:rPr>
          <w:rFonts w:ascii="Arial" w:hAnsi="Arial" w:cs="Arial"/>
          <w:sz w:val="24"/>
          <w:szCs w:val="24"/>
        </w:rPr>
        <w:t xml:space="preserve"> of automated office functions</w:t>
      </w:r>
      <w:r w:rsidR="000507B6" w:rsidRPr="00330F6D">
        <w:rPr>
          <w:rFonts w:ascii="Arial" w:hAnsi="Arial" w:cs="Arial"/>
          <w:sz w:val="24"/>
          <w:szCs w:val="24"/>
        </w:rPr>
        <w:t>.</w:t>
      </w:r>
    </w:p>
    <w:p w:rsidR="00027373" w:rsidRPr="00F055F7" w:rsidRDefault="00CE4B00" w:rsidP="00F055F7">
      <w:pPr>
        <w:pStyle w:val="ListParagraph"/>
        <w:numPr>
          <w:ilvl w:val="0"/>
          <w:numId w:val="32"/>
        </w:numPr>
        <w:jc w:val="both"/>
        <w:rPr>
          <w:rFonts w:ascii="Arial" w:hAnsi="Arial" w:cs="Arial"/>
          <w:b/>
          <w:sz w:val="24"/>
          <w:szCs w:val="24"/>
        </w:rPr>
      </w:pPr>
      <w:r w:rsidRPr="00F055F7">
        <w:rPr>
          <w:rFonts w:ascii="Arial" w:hAnsi="Arial" w:cs="Arial"/>
          <w:b/>
          <w:sz w:val="24"/>
          <w:szCs w:val="24"/>
        </w:rPr>
        <w:t>WHY PAPERLESS?</w:t>
      </w:r>
      <w:r w:rsidR="00027373" w:rsidRPr="00F055F7">
        <w:rPr>
          <w:rFonts w:ascii="Arial" w:hAnsi="Arial" w:cs="Arial"/>
          <w:b/>
          <w:sz w:val="24"/>
          <w:szCs w:val="24"/>
        </w:rPr>
        <w:t xml:space="preserve"> </w:t>
      </w:r>
    </w:p>
    <w:p w:rsidR="00027373" w:rsidRPr="00027373" w:rsidRDefault="005F2AB1" w:rsidP="00027373">
      <w:pPr>
        <w:pStyle w:val="ListParagraph"/>
        <w:numPr>
          <w:ilvl w:val="0"/>
          <w:numId w:val="24"/>
        </w:numPr>
        <w:jc w:val="both"/>
        <w:rPr>
          <w:rFonts w:ascii="Arial" w:hAnsi="Arial" w:cs="Arial"/>
          <w:b/>
          <w:sz w:val="24"/>
          <w:szCs w:val="24"/>
        </w:rPr>
      </w:pPr>
      <w:r w:rsidRPr="00027373">
        <w:rPr>
          <w:rFonts w:ascii="Arial" w:hAnsi="Arial" w:cs="Arial"/>
          <w:sz w:val="24"/>
          <w:szCs w:val="24"/>
        </w:rPr>
        <w:t>Paper is one of the most “thrown-away” materials making i</w:t>
      </w:r>
      <w:r w:rsidR="00BE4AED" w:rsidRPr="00027373">
        <w:rPr>
          <w:rFonts w:ascii="Arial" w:hAnsi="Arial" w:cs="Arial"/>
          <w:sz w:val="24"/>
          <w:szCs w:val="24"/>
        </w:rPr>
        <w:t>t unfriendly to the environment.</w:t>
      </w:r>
    </w:p>
    <w:p w:rsidR="00027373" w:rsidRPr="00027373" w:rsidRDefault="005F2AB1" w:rsidP="00027373">
      <w:pPr>
        <w:pStyle w:val="ListParagraph"/>
        <w:numPr>
          <w:ilvl w:val="0"/>
          <w:numId w:val="24"/>
        </w:numPr>
        <w:jc w:val="both"/>
        <w:rPr>
          <w:rFonts w:ascii="Arial" w:hAnsi="Arial" w:cs="Arial"/>
          <w:b/>
          <w:sz w:val="24"/>
          <w:szCs w:val="24"/>
        </w:rPr>
      </w:pPr>
      <w:r w:rsidRPr="00027373">
        <w:rPr>
          <w:rFonts w:ascii="Arial" w:hAnsi="Arial" w:cs="Arial"/>
          <w:sz w:val="24"/>
          <w:szCs w:val="24"/>
        </w:rPr>
        <w:t xml:space="preserve">Converting document into digital form </w:t>
      </w:r>
      <w:r w:rsidR="00CE4B00" w:rsidRPr="00027373">
        <w:rPr>
          <w:rFonts w:ascii="Arial" w:hAnsi="Arial" w:cs="Arial"/>
          <w:sz w:val="24"/>
          <w:szCs w:val="24"/>
        </w:rPr>
        <w:t>(digitization) help to improve</w:t>
      </w:r>
      <w:r w:rsidRPr="00027373">
        <w:rPr>
          <w:rFonts w:ascii="Arial" w:hAnsi="Arial" w:cs="Arial"/>
          <w:sz w:val="24"/>
          <w:szCs w:val="24"/>
        </w:rPr>
        <w:t xml:space="preserve"> information sharing thereby increasing collaboration, efficiency and productivity.</w:t>
      </w:r>
    </w:p>
    <w:p w:rsidR="00027373" w:rsidRPr="00027373" w:rsidRDefault="00D53216" w:rsidP="00027373">
      <w:pPr>
        <w:pStyle w:val="ListParagraph"/>
        <w:numPr>
          <w:ilvl w:val="0"/>
          <w:numId w:val="24"/>
        </w:numPr>
        <w:jc w:val="both"/>
        <w:rPr>
          <w:rFonts w:ascii="Arial" w:hAnsi="Arial" w:cs="Arial"/>
          <w:b/>
          <w:sz w:val="24"/>
          <w:szCs w:val="24"/>
        </w:rPr>
      </w:pPr>
      <w:r w:rsidRPr="00027373">
        <w:rPr>
          <w:rFonts w:ascii="Arial" w:hAnsi="Arial" w:cs="Arial"/>
          <w:sz w:val="24"/>
          <w:szCs w:val="24"/>
        </w:rPr>
        <w:t>Paperless office is believed</w:t>
      </w:r>
      <w:r w:rsidR="005F2AB1" w:rsidRPr="00027373">
        <w:rPr>
          <w:rFonts w:ascii="Arial" w:hAnsi="Arial" w:cs="Arial"/>
          <w:sz w:val="24"/>
          <w:szCs w:val="24"/>
        </w:rPr>
        <w:t xml:space="preserve"> </w:t>
      </w:r>
      <w:r w:rsidRPr="00027373">
        <w:rPr>
          <w:rFonts w:ascii="Arial" w:hAnsi="Arial" w:cs="Arial"/>
          <w:sz w:val="24"/>
          <w:szCs w:val="24"/>
        </w:rPr>
        <w:t>to save</w:t>
      </w:r>
      <w:r w:rsidR="005F2AB1" w:rsidRPr="00027373">
        <w:rPr>
          <w:rFonts w:ascii="Arial" w:hAnsi="Arial" w:cs="Arial"/>
          <w:sz w:val="24"/>
          <w:szCs w:val="24"/>
        </w:rPr>
        <w:t xml:space="preserve"> cost.</w:t>
      </w:r>
    </w:p>
    <w:p w:rsidR="00027373" w:rsidRPr="00027373" w:rsidRDefault="005F2AB1" w:rsidP="00027373">
      <w:pPr>
        <w:pStyle w:val="ListParagraph"/>
        <w:numPr>
          <w:ilvl w:val="0"/>
          <w:numId w:val="24"/>
        </w:numPr>
        <w:jc w:val="both"/>
        <w:rPr>
          <w:rFonts w:ascii="Arial" w:hAnsi="Arial" w:cs="Arial"/>
          <w:b/>
          <w:sz w:val="24"/>
          <w:szCs w:val="24"/>
        </w:rPr>
      </w:pPr>
      <w:r w:rsidRPr="00027373">
        <w:rPr>
          <w:rFonts w:ascii="Arial" w:hAnsi="Arial" w:cs="Arial"/>
          <w:sz w:val="24"/>
          <w:szCs w:val="24"/>
        </w:rPr>
        <w:t>Paperless filling system help</w:t>
      </w:r>
      <w:r w:rsidR="00BE4AED" w:rsidRPr="00027373">
        <w:rPr>
          <w:rFonts w:ascii="Arial" w:hAnsi="Arial" w:cs="Arial"/>
          <w:sz w:val="24"/>
          <w:szCs w:val="24"/>
        </w:rPr>
        <w:t>s</w:t>
      </w:r>
      <w:r w:rsidRPr="00027373">
        <w:rPr>
          <w:rFonts w:ascii="Arial" w:hAnsi="Arial" w:cs="Arial"/>
          <w:sz w:val="24"/>
          <w:szCs w:val="24"/>
        </w:rPr>
        <w:t xml:space="preserve"> to save time </w:t>
      </w:r>
      <w:r w:rsidR="00BE4AED" w:rsidRPr="00027373">
        <w:rPr>
          <w:rFonts w:ascii="Arial" w:hAnsi="Arial" w:cs="Arial"/>
          <w:sz w:val="24"/>
          <w:szCs w:val="24"/>
        </w:rPr>
        <w:t xml:space="preserve">as </w:t>
      </w:r>
      <w:r w:rsidRPr="00027373">
        <w:rPr>
          <w:rFonts w:ascii="Arial" w:hAnsi="Arial" w:cs="Arial"/>
          <w:sz w:val="24"/>
          <w:szCs w:val="24"/>
        </w:rPr>
        <w:t>searching thoug</w:t>
      </w:r>
      <w:r w:rsidR="00BE4AED" w:rsidRPr="00027373">
        <w:rPr>
          <w:rFonts w:ascii="Arial" w:hAnsi="Arial" w:cs="Arial"/>
          <w:sz w:val="24"/>
          <w:szCs w:val="24"/>
        </w:rPr>
        <w:t>h thousands of files becomes</w:t>
      </w:r>
      <w:r w:rsidRPr="00027373">
        <w:rPr>
          <w:rFonts w:ascii="Arial" w:hAnsi="Arial" w:cs="Arial"/>
          <w:sz w:val="24"/>
          <w:szCs w:val="24"/>
        </w:rPr>
        <w:t xml:space="preserve"> easy.</w:t>
      </w:r>
    </w:p>
    <w:p w:rsidR="00D53216" w:rsidRPr="00027373" w:rsidRDefault="005F2AB1" w:rsidP="00027373">
      <w:pPr>
        <w:pStyle w:val="ListParagraph"/>
        <w:numPr>
          <w:ilvl w:val="0"/>
          <w:numId w:val="24"/>
        </w:numPr>
        <w:jc w:val="both"/>
        <w:rPr>
          <w:rFonts w:ascii="Arial" w:hAnsi="Arial" w:cs="Arial"/>
          <w:b/>
          <w:sz w:val="24"/>
          <w:szCs w:val="24"/>
        </w:rPr>
      </w:pPr>
      <w:r w:rsidRPr="00027373">
        <w:rPr>
          <w:rFonts w:ascii="Arial" w:hAnsi="Arial" w:cs="Arial"/>
          <w:sz w:val="24"/>
          <w:szCs w:val="24"/>
        </w:rPr>
        <w:t>Save</w:t>
      </w:r>
      <w:r w:rsidR="00FB7088" w:rsidRPr="00027373">
        <w:rPr>
          <w:rFonts w:ascii="Arial" w:hAnsi="Arial" w:cs="Arial"/>
          <w:sz w:val="24"/>
          <w:szCs w:val="24"/>
        </w:rPr>
        <w:t>s</w:t>
      </w:r>
      <w:r w:rsidRPr="00027373">
        <w:rPr>
          <w:rFonts w:ascii="Arial" w:hAnsi="Arial" w:cs="Arial"/>
          <w:sz w:val="24"/>
          <w:szCs w:val="24"/>
        </w:rPr>
        <w:t xml:space="preserve"> spaces </w:t>
      </w:r>
      <w:r w:rsidR="00BE4AED" w:rsidRPr="00027373">
        <w:rPr>
          <w:rFonts w:ascii="Arial" w:hAnsi="Arial" w:cs="Arial"/>
          <w:sz w:val="24"/>
          <w:szCs w:val="24"/>
        </w:rPr>
        <w:t xml:space="preserve">as </w:t>
      </w:r>
      <w:r w:rsidRPr="00027373">
        <w:rPr>
          <w:rFonts w:ascii="Arial" w:hAnsi="Arial" w:cs="Arial"/>
          <w:sz w:val="24"/>
          <w:szCs w:val="24"/>
        </w:rPr>
        <w:t>bulky file cabinet</w:t>
      </w:r>
      <w:r w:rsidR="00BE4AED" w:rsidRPr="00027373">
        <w:rPr>
          <w:rFonts w:ascii="Arial" w:hAnsi="Arial" w:cs="Arial"/>
          <w:sz w:val="24"/>
          <w:szCs w:val="24"/>
        </w:rPr>
        <w:t>s</w:t>
      </w:r>
      <w:r w:rsidRPr="00027373">
        <w:rPr>
          <w:rFonts w:ascii="Arial" w:hAnsi="Arial" w:cs="Arial"/>
          <w:sz w:val="24"/>
          <w:szCs w:val="24"/>
        </w:rPr>
        <w:t xml:space="preserve"> are </w:t>
      </w:r>
      <w:r w:rsidR="00BE4AED" w:rsidRPr="00027373">
        <w:rPr>
          <w:rFonts w:ascii="Arial" w:hAnsi="Arial" w:cs="Arial"/>
          <w:sz w:val="24"/>
          <w:szCs w:val="24"/>
        </w:rPr>
        <w:t xml:space="preserve">made </w:t>
      </w:r>
      <w:r w:rsidRPr="00027373">
        <w:rPr>
          <w:rFonts w:ascii="Arial" w:hAnsi="Arial" w:cs="Arial"/>
          <w:sz w:val="24"/>
          <w:szCs w:val="24"/>
        </w:rPr>
        <w:t>obsolete. A Whole cabinet of contents can be condensed into two gigabytes of neatly organized files on a hard drive.</w:t>
      </w:r>
    </w:p>
    <w:p w:rsidR="00D53216" w:rsidRPr="00F055F7" w:rsidRDefault="00D53216" w:rsidP="00F055F7">
      <w:pPr>
        <w:pStyle w:val="ListParagraph"/>
        <w:numPr>
          <w:ilvl w:val="0"/>
          <w:numId w:val="32"/>
        </w:numPr>
        <w:spacing w:after="0" w:line="240" w:lineRule="auto"/>
        <w:jc w:val="both"/>
        <w:rPr>
          <w:rFonts w:ascii="Arial" w:eastAsia="Times New Roman" w:hAnsi="Arial" w:cs="Arial"/>
          <w:sz w:val="24"/>
          <w:szCs w:val="24"/>
        </w:rPr>
      </w:pPr>
      <w:r w:rsidRPr="00F055F7">
        <w:rPr>
          <w:rFonts w:ascii="Arial" w:eastAsia="Times New Roman" w:hAnsi="Arial" w:cs="Arial"/>
          <w:b/>
          <w:color w:val="000000"/>
          <w:sz w:val="24"/>
          <w:szCs w:val="24"/>
        </w:rPr>
        <w:t>Transition into a Paperless Meeting Environment - Tips to Get Paperless Meeting Started</w:t>
      </w:r>
      <w:r w:rsidRPr="00F055F7">
        <w:rPr>
          <w:rFonts w:ascii="Arial" w:eastAsia="Times New Roman" w:hAnsi="Arial" w:cs="Arial"/>
          <w:b/>
          <w:sz w:val="24"/>
          <w:szCs w:val="24"/>
        </w:rPr>
        <w:t>:</w:t>
      </w:r>
      <w:r w:rsidRPr="00F055F7">
        <w:rPr>
          <w:rFonts w:ascii="Arial" w:eastAsia="Times New Roman" w:hAnsi="Arial" w:cs="Arial"/>
          <w:sz w:val="24"/>
          <w:szCs w:val="24"/>
        </w:rPr>
        <w:t xml:space="preserve"> </w:t>
      </w:r>
    </w:p>
    <w:p w:rsidR="00D53216" w:rsidRPr="00330F6D" w:rsidRDefault="00D53216" w:rsidP="00D53216">
      <w:pPr>
        <w:spacing w:after="0" w:line="240" w:lineRule="auto"/>
        <w:jc w:val="both"/>
        <w:rPr>
          <w:rFonts w:ascii="Arial" w:eastAsia="Times New Roman" w:hAnsi="Arial" w:cs="Arial"/>
          <w:b/>
          <w:sz w:val="24"/>
          <w:szCs w:val="24"/>
        </w:rPr>
      </w:pPr>
      <w:r w:rsidRPr="00330F6D">
        <w:rPr>
          <w:rFonts w:ascii="Arial" w:eastAsia="Times New Roman" w:hAnsi="Arial" w:cs="Arial"/>
          <w:color w:val="000000"/>
          <w:sz w:val="24"/>
          <w:szCs w:val="24"/>
        </w:rPr>
        <w:t>Paperless meetings are achieved when paper is repla</w:t>
      </w:r>
      <w:r w:rsidR="00F055F7">
        <w:rPr>
          <w:rFonts w:ascii="Arial" w:eastAsia="Times New Roman" w:hAnsi="Arial" w:cs="Arial"/>
          <w:color w:val="000000"/>
          <w:sz w:val="24"/>
          <w:szCs w:val="24"/>
        </w:rPr>
        <w:t xml:space="preserve">ced with digital devices as the </w:t>
      </w:r>
      <w:r w:rsidRPr="00330F6D">
        <w:rPr>
          <w:rFonts w:ascii="Arial" w:eastAsia="Times New Roman" w:hAnsi="Arial" w:cs="Arial"/>
          <w:color w:val="000000"/>
          <w:sz w:val="24"/>
          <w:szCs w:val="24"/>
        </w:rPr>
        <w:t>medium through which information i</w:t>
      </w:r>
      <w:r w:rsidR="0092180E" w:rsidRPr="00330F6D">
        <w:rPr>
          <w:rFonts w:ascii="Arial" w:eastAsia="Times New Roman" w:hAnsi="Arial" w:cs="Arial"/>
          <w:color w:val="000000"/>
          <w:sz w:val="24"/>
          <w:szCs w:val="24"/>
        </w:rPr>
        <w:t>s presented and shared. By operating</w:t>
      </w:r>
      <w:r w:rsidRPr="00330F6D">
        <w:rPr>
          <w:rFonts w:ascii="Arial" w:eastAsia="Times New Roman" w:hAnsi="Arial" w:cs="Arial"/>
          <w:color w:val="000000"/>
          <w:sz w:val="24"/>
          <w:szCs w:val="24"/>
        </w:rPr>
        <w:t xml:space="preserve"> paperless meetings, we can reduce carbon footprint, access data any time, and save the University’s resources. </w:t>
      </w: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lastRenderedPageBreak/>
        <w:t>In today’s digital age, the challenge for institutions is to take a proactive role in sustainable development by investing in innovations that address the issues of today and create solutions for tomorrow.</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 xml:space="preserve">In this commitment to responsible service delivery, the first step would be to create a user-friendly workplace so as to establish and promote an enduring culture that seeks to support the need to go paperless to enable institutions to have more efficient, productive, and sustainable </w:t>
      </w:r>
      <w:r w:rsidR="0092180E" w:rsidRPr="00330F6D">
        <w:rPr>
          <w:rFonts w:ascii="Arial" w:eastAsia="Times New Roman" w:hAnsi="Arial" w:cs="Arial"/>
          <w:color w:val="000000"/>
          <w:sz w:val="24"/>
          <w:szCs w:val="24"/>
        </w:rPr>
        <w:t xml:space="preserve">decision making process through </w:t>
      </w:r>
      <w:r w:rsidRPr="00330F6D">
        <w:rPr>
          <w:rFonts w:ascii="Arial" w:eastAsia="Times New Roman" w:hAnsi="Arial" w:cs="Arial"/>
          <w:color w:val="000000"/>
          <w:sz w:val="24"/>
          <w:szCs w:val="24"/>
        </w:rPr>
        <w:t>Committee meetings.</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The benefits of using a paperless meeting environment is reduced Paper Usage</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which may seem like a difficult task to overcome, but implementing paperless operations within an institution can be achieved as they can cut down paper usage by as much as 100,000 pages per month through a paperless meeting environment.</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A paperless meeting en</w:t>
      </w:r>
      <w:r w:rsidR="00BE4AED" w:rsidRPr="00330F6D">
        <w:rPr>
          <w:rFonts w:ascii="Arial" w:eastAsia="Times New Roman" w:hAnsi="Arial" w:cs="Arial"/>
          <w:color w:val="000000"/>
          <w:sz w:val="24"/>
          <w:szCs w:val="24"/>
        </w:rPr>
        <w:t>vironment would usually deploy</w:t>
      </w:r>
      <w:r w:rsidRPr="00330F6D">
        <w:rPr>
          <w:rFonts w:ascii="Arial" w:eastAsia="Times New Roman" w:hAnsi="Arial" w:cs="Arial"/>
          <w:color w:val="000000"/>
          <w:sz w:val="24"/>
          <w:szCs w:val="24"/>
        </w:rPr>
        <w:t xml:space="preserve"> cost-efficient meeting software</w:t>
      </w:r>
      <w:r w:rsidRPr="00330F6D">
        <w:rPr>
          <w:rFonts w:ascii="Arial" w:eastAsia="Times New Roman" w:hAnsi="Arial" w:cs="Arial"/>
          <w:sz w:val="24"/>
          <w:szCs w:val="24"/>
        </w:rPr>
        <w:t xml:space="preserve"> which ensures that, a</w:t>
      </w:r>
      <w:r w:rsidRPr="00330F6D">
        <w:rPr>
          <w:rFonts w:ascii="Arial" w:eastAsia="Times New Roman" w:hAnsi="Arial" w:cs="Arial"/>
          <w:color w:val="000000"/>
          <w:sz w:val="24"/>
          <w:szCs w:val="24"/>
        </w:rPr>
        <w:t>side from the logistical benefits, an institution’s bottom line can also significantly improve by going paperless. A modest amount can be saved thereby allowing the allocation of resources to more value-adding initiatives.</w:t>
      </w:r>
    </w:p>
    <w:p w:rsidR="00D53216" w:rsidRPr="00330F6D" w:rsidRDefault="00D53216" w:rsidP="00D53216">
      <w:pPr>
        <w:spacing w:after="0" w:line="240" w:lineRule="auto"/>
        <w:jc w:val="both"/>
        <w:rPr>
          <w:rFonts w:ascii="Arial" w:eastAsia="Times New Roman" w:hAnsi="Arial" w:cs="Arial"/>
          <w:sz w:val="24"/>
          <w:szCs w:val="24"/>
        </w:rPr>
      </w:pPr>
    </w:p>
    <w:p w:rsidR="005B6D97"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The UN’s Sustainability Development Goals provide institutions with a powerful aspiration in improving our world and gives them an opportunity to protect our planet. Paperless solutions can achieve sustainability targets by using eco-friendly approaches that inspire the entire workplace.</w:t>
      </w:r>
      <w:r w:rsidRPr="00330F6D">
        <w:rPr>
          <w:rFonts w:ascii="Arial" w:eastAsia="Times New Roman" w:hAnsi="Arial" w:cs="Arial"/>
          <w:sz w:val="24"/>
          <w:szCs w:val="24"/>
        </w:rPr>
        <w:t xml:space="preserve"> </w:t>
      </w: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A paperless meeting environment enhances meeting preparation</w:t>
      </w:r>
      <w:r w:rsidRPr="00330F6D">
        <w:rPr>
          <w:rFonts w:ascii="Arial" w:eastAsia="Times New Roman" w:hAnsi="Arial" w:cs="Arial"/>
          <w:sz w:val="24"/>
          <w:szCs w:val="24"/>
        </w:rPr>
        <w:t xml:space="preserve"> which ensures that </w:t>
      </w:r>
      <w:r w:rsidR="0092180E" w:rsidRPr="00330F6D">
        <w:rPr>
          <w:rFonts w:ascii="Arial" w:eastAsia="Times New Roman" w:hAnsi="Arial" w:cs="Arial"/>
          <w:sz w:val="24"/>
          <w:szCs w:val="24"/>
        </w:rPr>
        <w:t xml:space="preserve">Committee </w:t>
      </w:r>
      <w:r w:rsidRPr="00330F6D">
        <w:rPr>
          <w:rFonts w:ascii="Arial" w:eastAsia="Times New Roman" w:hAnsi="Arial" w:cs="Arial"/>
          <w:color w:val="000000"/>
          <w:sz w:val="24"/>
          <w:szCs w:val="24"/>
        </w:rPr>
        <w:t>Secretaries no longer have to deal with huge piles of papers during meetings. Universities can eliminate tedious pre-meeting processes and cut down preparation time by 90% with paperless administrative portal.</w:t>
      </w:r>
      <w:r w:rsidRPr="00330F6D">
        <w:rPr>
          <w:rFonts w:ascii="Arial" w:eastAsia="Times New Roman" w:hAnsi="Arial" w:cs="Arial"/>
          <w:sz w:val="24"/>
          <w:szCs w:val="24"/>
        </w:rPr>
        <w:t xml:space="preserve"> Meantime, </w:t>
      </w:r>
      <w:r w:rsidRPr="00330F6D">
        <w:rPr>
          <w:rFonts w:ascii="Arial" w:eastAsia="Times New Roman" w:hAnsi="Arial" w:cs="Arial"/>
          <w:color w:val="000000"/>
          <w:sz w:val="24"/>
          <w:szCs w:val="24"/>
        </w:rPr>
        <w:t>dynamic meeting discussions through paperless Committee servicing fosters effective collaboration and a team-oriented culture to transform ideas into concrete action steps. Universities can increase engagement and participation at meeting venues with the use of a paperless meeting environment powered by intuitive and interactive meeting tools.</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The Fast Document Distribution capability of the paperless meeting environment</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ensures that institutions no longer have to deal with delays when it comes to disseminating information across board. Through a paperles</w:t>
      </w:r>
      <w:r w:rsidR="0092180E" w:rsidRPr="00330F6D">
        <w:rPr>
          <w:rFonts w:ascii="Arial" w:eastAsia="Times New Roman" w:hAnsi="Arial" w:cs="Arial"/>
          <w:color w:val="000000"/>
          <w:sz w:val="24"/>
          <w:szCs w:val="24"/>
        </w:rPr>
        <w:t>s meeting solution, Committee Secretarie</w:t>
      </w:r>
      <w:r w:rsidRPr="00330F6D">
        <w:rPr>
          <w:rFonts w:ascii="Arial" w:eastAsia="Times New Roman" w:hAnsi="Arial" w:cs="Arial"/>
          <w:color w:val="000000"/>
          <w:sz w:val="24"/>
          <w:szCs w:val="24"/>
        </w:rPr>
        <w:t>s can distribute meeting materials to all participants and allow them to review files with a single tap or click.</w:t>
      </w:r>
    </w:p>
    <w:p w:rsidR="00DB176E" w:rsidRDefault="00DB176E" w:rsidP="00D53216">
      <w:pPr>
        <w:spacing w:after="0" w:line="240" w:lineRule="auto"/>
        <w:jc w:val="both"/>
        <w:rPr>
          <w:rFonts w:ascii="Arial" w:eastAsia="Times New Roman" w:hAnsi="Arial" w:cs="Arial"/>
          <w:sz w:val="24"/>
          <w:szCs w:val="24"/>
        </w:rPr>
      </w:pPr>
    </w:p>
    <w:p w:rsidR="00D53216" w:rsidRPr="00330F6D" w:rsidRDefault="00F055F7" w:rsidP="00D53216">
      <w:pPr>
        <w:spacing w:after="0" w:line="240" w:lineRule="auto"/>
        <w:jc w:val="both"/>
        <w:rPr>
          <w:rFonts w:ascii="Arial" w:eastAsia="Times New Roman" w:hAnsi="Arial" w:cs="Arial"/>
          <w:b/>
          <w:sz w:val="24"/>
          <w:szCs w:val="24"/>
        </w:rPr>
      </w:pPr>
      <w:r>
        <w:rPr>
          <w:rFonts w:ascii="Arial" w:eastAsia="Times New Roman" w:hAnsi="Arial" w:cs="Arial"/>
          <w:b/>
          <w:color w:val="000000"/>
          <w:sz w:val="24"/>
          <w:szCs w:val="24"/>
        </w:rPr>
        <w:t xml:space="preserve">Iv, </w:t>
      </w:r>
      <w:r w:rsidR="00D53216" w:rsidRPr="00330F6D">
        <w:rPr>
          <w:rFonts w:ascii="Arial" w:eastAsia="Times New Roman" w:hAnsi="Arial" w:cs="Arial"/>
          <w:b/>
          <w:color w:val="000000"/>
          <w:sz w:val="24"/>
          <w:szCs w:val="24"/>
        </w:rPr>
        <w:t>Advantages of a Paperless Meeting Environment:</w:t>
      </w: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Beyond cost savings and environmental benefits, paperless meeting solutions add value in an organization that goes beyond the boardroom. From enhancing interactions to improving team performance, paperless meetings can reinvigorate collaborations and inspire new innovations.</w:t>
      </w:r>
    </w:p>
    <w:p w:rsidR="00D53216" w:rsidRPr="00330F6D" w:rsidRDefault="00D53216" w:rsidP="00D53216">
      <w:pPr>
        <w:spacing w:after="0" w:line="240" w:lineRule="auto"/>
        <w:jc w:val="both"/>
        <w:rPr>
          <w:rFonts w:ascii="Arial" w:eastAsia="Times New Roman" w:hAnsi="Arial" w:cs="Arial"/>
          <w:color w:val="000000"/>
          <w:sz w:val="24"/>
          <w:szCs w:val="24"/>
        </w:rPr>
      </w:pP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Seamless Linking</w:t>
      </w:r>
      <w:r w:rsidRPr="00330F6D">
        <w:rPr>
          <w:rFonts w:ascii="Arial" w:eastAsia="Times New Roman" w:hAnsi="Arial" w:cs="Arial"/>
          <w:sz w:val="24"/>
          <w:szCs w:val="24"/>
        </w:rPr>
        <w:t xml:space="preserve"> - </w:t>
      </w:r>
      <w:r w:rsidRPr="00330F6D">
        <w:rPr>
          <w:rFonts w:ascii="Arial" w:eastAsia="Times New Roman" w:hAnsi="Arial" w:cs="Arial"/>
          <w:color w:val="000000"/>
          <w:sz w:val="24"/>
          <w:szCs w:val="24"/>
        </w:rPr>
        <w:t xml:space="preserve">During Committee discussions, there will be an overlap of a lot of ideas thrown around by members. Bridging these topics together </w:t>
      </w:r>
      <w:r w:rsidR="0092180E" w:rsidRPr="00330F6D">
        <w:rPr>
          <w:rFonts w:ascii="Arial" w:eastAsia="Times New Roman" w:hAnsi="Arial" w:cs="Arial"/>
          <w:color w:val="000000"/>
          <w:sz w:val="24"/>
          <w:szCs w:val="24"/>
        </w:rPr>
        <w:t>is an integral part of making</w:t>
      </w:r>
      <w:r w:rsidRPr="00330F6D">
        <w:rPr>
          <w:rFonts w:ascii="Arial" w:eastAsia="Times New Roman" w:hAnsi="Arial" w:cs="Arial"/>
          <w:color w:val="000000"/>
          <w:sz w:val="24"/>
          <w:szCs w:val="24"/>
        </w:rPr>
        <w:t xml:space="preserve"> informed decisions and strategizing for the institution’s direction. A paperless meeting tool helps members to connect complex concepts in an easy yet structured manner.</w:t>
      </w:r>
    </w:p>
    <w:p w:rsidR="00D53216" w:rsidRPr="00330F6D" w:rsidRDefault="00D53216" w:rsidP="00D53216">
      <w:pPr>
        <w:spacing w:after="0" w:line="240" w:lineRule="auto"/>
        <w:jc w:val="both"/>
        <w:rPr>
          <w:rFonts w:ascii="Arial" w:eastAsia="Times New Roman" w:hAnsi="Arial" w:cs="Arial"/>
          <w:sz w:val="24"/>
          <w:szCs w:val="24"/>
        </w:rPr>
      </w:pP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 xml:space="preserve">Agile Search - Shuffling through hundreds of pages during meetings can cause inconvenience not just for Committee members, but also Secretaries. The need to filter </w:t>
      </w:r>
      <w:r w:rsidRPr="00330F6D">
        <w:rPr>
          <w:rFonts w:ascii="Arial" w:eastAsia="Times New Roman" w:hAnsi="Arial" w:cs="Arial"/>
          <w:color w:val="000000"/>
          <w:sz w:val="24"/>
          <w:szCs w:val="24"/>
        </w:rPr>
        <w:lastRenderedPageBreak/>
        <w:t>through vast amounts of materials manually can cause significant delays in decision-making which can adversely affect an institution’s performance. With a paperless meeting environment, relevant information can be easily accessed with a single click and resolutions can be made anytime and anywhere.</w:t>
      </w:r>
    </w:p>
    <w:p w:rsidR="00D53216" w:rsidRPr="00330F6D" w:rsidRDefault="00D53216" w:rsidP="00D53216">
      <w:pPr>
        <w:spacing w:after="0" w:line="240" w:lineRule="auto"/>
        <w:jc w:val="both"/>
        <w:rPr>
          <w:rFonts w:ascii="Arial" w:eastAsia="Times New Roman" w:hAnsi="Arial" w:cs="Arial"/>
          <w:sz w:val="24"/>
          <w:szCs w:val="24"/>
        </w:rPr>
      </w:pP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Comprehensive Analysis - In order to have a g</w:t>
      </w:r>
      <w:r w:rsidR="00D7496B" w:rsidRPr="00330F6D">
        <w:rPr>
          <w:rFonts w:ascii="Arial" w:eastAsia="Times New Roman" w:hAnsi="Arial" w:cs="Arial"/>
          <w:color w:val="000000"/>
          <w:sz w:val="24"/>
          <w:szCs w:val="24"/>
        </w:rPr>
        <w:t>ood understanding of the institution</w:t>
      </w:r>
      <w:r w:rsidRPr="00330F6D">
        <w:rPr>
          <w:rFonts w:ascii="Arial" w:eastAsia="Times New Roman" w:hAnsi="Arial" w:cs="Arial"/>
          <w:color w:val="000000"/>
          <w:sz w:val="24"/>
          <w:szCs w:val="24"/>
        </w:rPr>
        <w:t>’s current stature, data must be presented in its best form. As such, a combination of tables, charts, and other visualization techniques will be used so as to spot trends. Printed versions of these aforementioned techniques might compromise data accuracy and lead to incorrect inferences. Digital meeting solutions enable analysis to be performed on the board materials without negatively affecting information precision.</w:t>
      </w:r>
    </w:p>
    <w:p w:rsidR="00D53216" w:rsidRPr="00330F6D" w:rsidRDefault="00D53216" w:rsidP="00D53216">
      <w:pPr>
        <w:spacing w:after="0" w:line="240" w:lineRule="auto"/>
        <w:jc w:val="both"/>
        <w:rPr>
          <w:rFonts w:ascii="Arial" w:eastAsia="Times New Roman" w:hAnsi="Arial" w:cs="Arial"/>
          <w:b/>
          <w:sz w:val="24"/>
          <w:szCs w:val="24"/>
        </w:rPr>
      </w:pPr>
    </w:p>
    <w:p w:rsidR="00F055F7" w:rsidRDefault="00D53216" w:rsidP="00F055F7">
      <w:pPr>
        <w:spacing w:after="0" w:line="240" w:lineRule="auto"/>
        <w:jc w:val="both"/>
        <w:rPr>
          <w:rFonts w:ascii="Arial" w:eastAsia="Times New Roman" w:hAnsi="Arial" w:cs="Arial"/>
          <w:color w:val="000000"/>
          <w:sz w:val="24"/>
          <w:szCs w:val="24"/>
        </w:rPr>
      </w:pPr>
      <w:r w:rsidRPr="00330F6D">
        <w:rPr>
          <w:rFonts w:ascii="Arial" w:eastAsia="Times New Roman" w:hAnsi="Arial" w:cs="Arial"/>
          <w:color w:val="000000"/>
          <w:sz w:val="24"/>
          <w:szCs w:val="24"/>
        </w:rPr>
        <w:t>Varied Information Representation - Printed materials can only accommodate a number of types of media. With paperless meeting solutions, the possibilities are endless. Non-text/graphic information such as audio and video can be easily incorporated into meeting materials in order to enhance and e</w:t>
      </w:r>
      <w:r w:rsidR="005B6D97" w:rsidRPr="00330F6D">
        <w:rPr>
          <w:rFonts w:ascii="Arial" w:eastAsia="Times New Roman" w:hAnsi="Arial" w:cs="Arial"/>
          <w:color w:val="000000"/>
          <w:sz w:val="24"/>
          <w:szCs w:val="24"/>
        </w:rPr>
        <w:t>levate Committee discussions. While</w:t>
      </w:r>
      <w:r w:rsidRPr="00330F6D">
        <w:rPr>
          <w:rFonts w:ascii="Arial" w:eastAsia="Times New Roman" w:hAnsi="Arial" w:cs="Arial"/>
          <w:color w:val="000000"/>
          <w:sz w:val="24"/>
          <w:szCs w:val="24"/>
        </w:rPr>
        <w:t xml:space="preserve"> moving into the digital age, the need for a flexible digital meeting solution becomes more pressing as Committee members become more proficient with technological advancements.</w:t>
      </w:r>
    </w:p>
    <w:p w:rsidR="00D53216" w:rsidRPr="00F055F7" w:rsidRDefault="00F055F7" w:rsidP="00F055F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v. </w:t>
      </w:r>
      <w:r w:rsidR="00D53216" w:rsidRPr="00F055F7">
        <w:rPr>
          <w:rFonts w:ascii="Arial" w:eastAsia="Times New Roman" w:hAnsi="Arial" w:cs="Arial"/>
          <w:b/>
          <w:color w:val="000000"/>
          <w:sz w:val="24"/>
          <w:szCs w:val="24"/>
        </w:rPr>
        <w:t>Checklist for Paperless Meetings:</w:t>
      </w: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As an institution shifts to a paperless meetings environment, it needs to prepare the following so as to make the transition as smooth as possible. By carrying out these action steps, a University can reduce risks and achieve its strategic goals:</w:t>
      </w:r>
    </w:p>
    <w:p w:rsidR="00D53216" w:rsidRPr="00330F6D" w:rsidRDefault="00D53216" w:rsidP="00D53216">
      <w:pPr>
        <w:spacing w:after="0" w:line="240" w:lineRule="auto"/>
        <w:jc w:val="both"/>
        <w:rPr>
          <w:rFonts w:ascii="Arial" w:eastAsia="Times New Roman" w:hAnsi="Arial" w:cs="Arial"/>
          <w:color w:val="000000"/>
          <w:sz w:val="24"/>
          <w:szCs w:val="24"/>
        </w:rPr>
      </w:pP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Know the Software -</w:t>
      </w:r>
      <w:r w:rsidRPr="00330F6D">
        <w:rPr>
          <w:rFonts w:ascii="Arial" w:eastAsia="Times New Roman" w:hAnsi="Arial" w:cs="Arial"/>
          <w:sz w:val="24"/>
          <w:szCs w:val="24"/>
        </w:rPr>
        <w:t xml:space="preserve"> </w:t>
      </w:r>
      <w:r w:rsidRPr="00330F6D">
        <w:rPr>
          <w:rFonts w:ascii="Arial" w:eastAsia="Times New Roman" w:hAnsi="Arial" w:cs="Arial"/>
          <w:color w:val="000000"/>
          <w:sz w:val="24"/>
          <w:szCs w:val="24"/>
        </w:rPr>
        <w:t>Doing proper research can help identify the features and services that specifically fit your University. By doing so, a University can save not only money, but also headaches caused by security problems.</w:t>
      </w:r>
    </w:p>
    <w:p w:rsidR="00D53216" w:rsidRPr="00330F6D" w:rsidRDefault="00D53216" w:rsidP="00D53216">
      <w:pPr>
        <w:spacing w:after="0" w:line="240" w:lineRule="auto"/>
        <w:jc w:val="both"/>
        <w:rPr>
          <w:rFonts w:ascii="Arial" w:eastAsia="Times New Roman" w:hAnsi="Arial" w:cs="Arial"/>
          <w:sz w:val="24"/>
          <w:szCs w:val="24"/>
        </w:rPr>
      </w:pPr>
    </w:p>
    <w:p w:rsidR="00D53216" w:rsidRPr="00330F6D" w:rsidRDefault="00D53216" w:rsidP="00D53216">
      <w:pPr>
        <w:spacing w:after="0" w:line="240" w:lineRule="auto"/>
        <w:jc w:val="both"/>
        <w:rPr>
          <w:rFonts w:ascii="Arial" w:eastAsia="Times New Roman" w:hAnsi="Arial" w:cs="Arial"/>
          <w:color w:val="000000"/>
          <w:sz w:val="24"/>
          <w:szCs w:val="24"/>
        </w:rPr>
      </w:pPr>
      <w:r w:rsidRPr="00330F6D">
        <w:rPr>
          <w:rFonts w:ascii="Arial" w:eastAsia="Times New Roman" w:hAnsi="Arial" w:cs="Arial"/>
          <w:color w:val="000000"/>
          <w:sz w:val="24"/>
          <w:szCs w:val="24"/>
        </w:rPr>
        <w:t>Provide Support</w:t>
      </w:r>
      <w:r w:rsidRPr="00330F6D">
        <w:rPr>
          <w:rFonts w:ascii="Arial" w:eastAsia="Times New Roman" w:hAnsi="Arial" w:cs="Arial"/>
          <w:sz w:val="24"/>
          <w:szCs w:val="24"/>
        </w:rPr>
        <w:t xml:space="preserve"> - </w:t>
      </w:r>
      <w:r w:rsidRPr="00330F6D">
        <w:rPr>
          <w:rFonts w:ascii="Arial" w:eastAsia="Times New Roman" w:hAnsi="Arial" w:cs="Arial"/>
          <w:color w:val="000000"/>
          <w:sz w:val="24"/>
          <w:szCs w:val="24"/>
        </w:rPr>
        <w:t>Provide employees with devices and proper protocols, so that they can start practicing and learn to avoid future problems.</w:t>
      </w:r>
    </w:p>
    <w:p w:rsidR="0092180E" w:rsidRPr="00330F6D" w:rsidRDefault="0092180E" w:rsidP="00D53216">
      <w:pPr>
        <w:spacing w:after="0" w:line="240" w:lineRule="auto"/>
        <w:jc w:val="both"/>
        <w:rPr>
          <w:rFonts w:ascii="Arial" w:eastAsia="Times New Roman" w:hAnsi="Arial" w:cs="Arial"/>
          <w:sz w:val="24"/>
          <w:szCs w:val="24"/>
        </w:rPr>
      </w:pPr>
    </w:p>
    <w:p w:rsidR="00D53216" w:rsidRPr="00330F6D" w:rsidRDefault="00D53216"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Invest in Good Internet Connection</w:t>
      </w:r>
      <w:r w:rsidRPr="00330F6D">
        <w:rPr>
          <w:rFonts w:ascii="Arial" w:eastAsia="Times New Roman" w:hAnsi="Arial" w:cs="Arial"/>
          <w:sz w:val="24"/>
          <w:szCs w:val="24"/>
        </w:rPr>
        <w:t xml:space="preserve"> - </w:t>
      </w:r>
      <w:r w:rsidRPr="00330F6D">
        <w:rPr>
          <w:rFonts w:ascii="Arial" w:eastAsia="Times New Roman" w:hAnsi="Arial" w:cs="Arial"/>
          <w:color w:val="000000"/>
          <w:sz w:val="24"/>
          <w:szCs w:val="24"/>
        </w:rPr>
        <w:t>Research on proper internet infrastructure. If it turns out the company needs to revamp or change to another internet service provider, then do it. It’s a long-term investment towards efficiency.</w:t>
      </w:r>
    </w:p>
    <w:p w:rsidR="00D53216" w:rsidRPr="00330F6D" w:rsidRDefault="00D53216" w:rsidP="00D53216">
      <w:pPr>
        <w:spacing w:after="0" w:line="240" w:lineRule="auto"/>
        <w:jc w:val="both"/>
        <w:rPr>
          <w:rFonts w:ascii="Arial" w:eastAsia="Times New Roman" w:hAnsi="Arial" w:cs="Arial"/>
          <w:color w:val="000000"/>
          <w:sz w:val="24"/>
          <w:szCs w:val="24"/>
        </w:rPr>
      </w:pPr>
    </w:p>
    <w:p w:rsidR="00D53216" w:rsidRPr="00330F6D" w:rsidRDefault="005B6D97" w:rsidP="00D53216">
      <w:pPr>
        <w:spacing w:after="0" w:line="240" w:lineRule="auto"/>
        <w:jc w:val="both"/>
        <w:rPr>
          <w:rFonts w:ascii="Arial" w:eastAsia="Times New Roman" w:hAnsi="Arial" w:cs="Arial"/>
          <w:sz w:val="24"/>
          <w:szCs w:val="24"/>
        </w:rPr>
      </w:pPr>
      <w:r w:rsidRPr="00330F6D">
        <w:rPr>
          <w:rFonts w:ascii="Arial" w:eastAsia="Times New Roman" w:hAnsi="Arial" w:cs="Arial"/>
          <w:color w:val="000000"/>
          <w:sz w:val="24"/>
          <w:szCs w:val="24"/>
        </w:rPr>
        <w:t>Choose a p</w:t>
      </w:r>
      <w:r w:rsidR="00D53216" w:rsidRPr="00330F6D">
        <w:rPr>
          <w:rFonts w:ascii="Arial" w:eastAsia="Times New Roman" w:hAnsi="Arial" w:cs="Arial"/>
          <w:color w:val="000000"/>
          <w:sz w:val="24"/>
          <w:szCs w:val="24"/>
        </w:rPr>
        <w:t>roven Paperless Meeting Solution</w:t>
      </w:r>
      <w:r w:rsidR="00D53216" w:rsidRPr="00330F6D">
        <w:rPr>
          <w:rFonts w:ascii="Arial" w:eastAsia="Times New Roman" w:hAnsi="Arial" w:cs="Arial"/>
          <w:sz w:val="24"/>
          <w:szCs w:val="24"/>
        </w:rPr>
        <w:t xml:space="preserve"> - </w:t>
      </w:r>
      <w:r w:rsidR="00D53216" w:rsidRPr="00330F6D">
        <w:rPr>
          <w:rFonts w:ascii="Arial" w:eastAsia="Times New Roman" w:hAnsi="Arial" w:cs="Arial"/>
          <w:color w:val="000000"/>
          <w:sz w:val="24"/>
          <w:szCs w:val="24"/>
        </w:rPr>
        <w:t>You will need software to digitize the whole meeting process, so this is where the paperless meeting solution comes in. It is important to carefully pick a software that your University can trust.</w:t>
      </w:r>
    </w:p>
    <w:p w:rsidR="00D53216" w:rsidRPr="00330F6D" w:rsidRDefault="00D53216" w:rsidP="00D53216">
      <w:pPr>
        <w:spacing w:after="0" w:line="240" w:lineRule="auto"/>
        <w:jc w:val="both"/>
        <w:rPr>
          <w:rFonts w:ascii="Arial" w:eastAsia="Times New Roman" w:hAnsi="Arial" w:cs="Arial"/>
          <w:sz w:val="24"/>
          <w:szCs w:val="24"/>
        </w:rPr>
      </w:pPr>
    </w:p>
    <w:p w:rsidR="00D53216" w:rsidRPr="00F055F7" w:rsidRDefault="00BE4AED" w:rsidP="00F055F7">
      <w:pPr>
        <w:pStyle w:val="ListParagraph"/>
        <w:numPr>
          <w:ilvl w:val="0"/>
          <w:numId w:val="33"/>
        </w:numPr>
        <w:spacing w:after="0" w:line="240" w:lineRule="auto"/>
        <w:jc w:val="both"/>
        <w:rPr>
          <w:rFonts w:ascii="Arial" w:eastAsia="Times New Roman" w:hAnsi="Arial" w:cs="Arial"/>
          <w:sz w:val="24"/>
          <w:szCs w:val="24"/>
        </w:rPr>
      </w:pPr>
      <w:r w:rsidRPr="00F055F7">
        <w:rPr>
          <w:rFonts w:ascii="Arial" w:eastAsia="Times New Roman" w:hAnsi="Arial" w:cs="Arial"/>
          <w:b/>
          <w:color w:val="000000"/>
          <w:sz w:val="24"/>
          <w:szCs w:val="24"/>
        </w:rPr>
        <w:t>Benefits of Paperless Committee</w:t>
      </w:r>
      <w:r w:rsidR="00D53216" w:rsidRPr="00F055F7">
        <w:rPr>
          <w:rFonts w:ascii="Arial" w:eastAsia="Times New Roman" w:hAnsi="Arial" w:cs="Arial"/>
          <w:b/>
          <w:color w:val="000000"/>
          <w:sz w:val="24"/>
          <w:szCs w:val="24"/>
        </w:rPr>
        <w:t xml:space="preserve"> Meetings</w:t>
      </w:r>
      <w:r w:rsidR="00D53216" w:rsidRPr="00F055F7">
        <w:rPr>
          <w:rFonts w:ascii="Arial" w:eastAsia="Times New Roman" w:hAnsi="Arial" w:cs="Arial"/>
          <w:sz w:val="24"/>
          <w:szCs w:val="24"/>
        </w:rPr>
        <w:t xml:space="preserve">: </w:t>
      </w:r>
    </w:p>
    <w:p w:rsidR="00D53216" w:rsidRPr="00330F6D" w:rsidRDefault="00953660" w:rsidP="00D53216">
      <w:pPr>
        <w:spacing w:after="0" w:line="240" w:lineRule="auto"/>
        <w:jc w:val="both"/>
        <w:rPr>
          <w:rFonts w:ascii="Arial" w:eastAsia="Times New Roman" w:hAnsi="Arial" w:cs="Arial"/>
          <w:color w:val="000000"/>
          <w:sz w:val="24"/>
          <w:szCs w:val="24"/>
        </w:rPr>
      </w:pPr>
      <w:r w:rsidRPr="00330F6D">
        <w:rPr>
          <w:rFonts w:ascii="Arial" w:eastAsia="Times New Roman" w:hAnsi="Arial" w:cs="Arial"/>
          <w:color w:val="000000"/>
          <w:sz w:val="24"/>
          <w:szCs w:val="24"/>
        </w:rPr>
        <w:t>B</w:t>
      </w:r>
      <w:r w:rsidR="00D53216" w:rsidRPr="00330F6D">
        <w:rPr>
          <w:rFonts w:ascii="Arial" w:eastAsia="Times New Roman" w:hAnsi="Arial" w:cs="Arial"/>
          <w:color w:val="000000"/>
          <w:sz w:val="24"/>
          <w:szCs w:val="24"/>
        </w:rPr>
        <w:t xml:space="preserve">enefits of paperless </w:t>
      </w:r>
      <w:r w:rsidRPr="00330F6D">
        <w:rPr>
          <w:rFonts w:ascii="Arial" w:eastAsia="Times New Roman" w:hAnsi="Arial" w:cs="Arial"/>
          <w:color w:val="000000"/>
          <w:sz w:val="24"/>
          <w:szCs w:val="24"/>
        </w:rPr>
        <w:t>meetings include –</w:t>
      </w:r>
    </w:p>
    <w:p w:rsidR="00953660" w:rsidRPr="00330F6D" w:rsidRDefault="00953660" w:rsidP="00953660">
      <w:pPr>
        <w:pStyle w:val="ListParagraph"/>
        <w:numPr>
          <w:ilvl w:val="0"/>
          <w:numId w:val="18"/>
        </w:numPr>
        <w:spacing w:after="0" w:line="240" w:lineRule="auto"/>
        <w:jc w:val="both"/>
        <w:rPr>
          <w:rFonts w:ascii="Arial" w:eastAsia="Times New Roman" w:hAnsi="Arial" w:cs="Arial"/>
          <w:sz w:val="24"/>
          <w:szCs w:val="24"/>
        </w:rPr>
      </w:pPr>
      <w:r w:rsidRPr="00330F6D">
        <w:rPr>
          <w:rFonts w:ascii="Arial" w:eastAsia="Times New Roman" w:hAnsi="Arial" w:cs="Arial"/>
          <w:sz w:val="24"/>
          <w:szCs w:val="24"/>
        </w:rPr>
        <w:t>An organized Meeting environment</w:t>
      </w:r>
    </w:p>
    <w:p w:rsidR="00953660" w:rsidRPr="00330F6D" w:rsidRDefault="00953660" w:rsidP="00953660">
      <w:pPr>
        <w:pStyle w:val="ListParagraph"/>
        <w:numPr>
          <w:ilvl w:val="0"/>
          <w:numId w:val="18"/>
        </w:numPr>
        <w:spacing w:after="0" w:line="240" w:lineRule="auto"/>
        <w:jc w:val="both"/>
        <w:rPr>
          <w:rFonts w:ascii="Arial" w:eastAsia="Times New Roman" w:hAnsi="Arial" w:cs="Arial"/>
          <w:sz w:val="24"/>
          <w:szCs w:val="24"/>
        </w:rPr>
      </w:pPr>
      <w:r w:rsidRPr="00330F6D">
        <w:rPr>
          <w:rFonts w:ascii="Arial" w:eastAsia="Times New Roman" w:hAnsi="Arial" w:cs="Arial"/>
          <w:sz w:val="24"/>
          <w:szCs w:val="24"/>
        </w:rPr>
        <w:t>Time saving, no unnecessary waiting for each other or looking for documents</w:t>
      </w:r>
    </w:p>
    <w:p w:rsidR="00953660" w:rsidRPr="00330F6D" w:rsidRDefault="00953660" w:rsidP="00953660">
      <w:pPr>
        <w:pStyle w:val="ListParagraph"/>
        <w:numPr>
          <w:ilvl w:val="0"/>
          <w:numId w:val="18"/>
        </w:numPr>
        <w:spacing w:after="0" w:line="240" w:lineRule="auto"/>
        <w:jc w:val="both"/>
        <w:rPr>
          <w:rFonts w:ascii="Arial" w:eastAsia="Times New Roman" w:hAnsi="Arial" w:cs="Arial"/>
          <w:sz w:val="24"/>
          <w:szCs w:val="24"/>
        </w:rPr>
      </w:pPr>
      <w:r w:rsidRPr="00330F6D">
        <w:rPr>
          <w:rFonts w:ascii="Arial" w:eastAsia="Times New Roman" w:hAnsi="Arial" w:cs="Arial"/>
          <w:sz w:val="24"/>
          <w:szCs w:val="24"/>
        </w:rPr>
        <w:t>Flow in Meetings</w:t>
      </w:r>
    </w:p>
    <w:p w:rsidR="00953660" w:rsidRPr="00330F6D" w:rsidRDefault="00953660" w:rsidP="00953660">
      <w:pPr>
        <w:pStyle w:val="ListParagraph"/>
        <w:numPr>
          <w:ilvl w:val="0"/>
          <w:numId w:val="18"/>
        </w:numPr>
        <w:spacing w:after="0" w:line="240" w:lineRule="auto"/>
        <w:jc w:val="both"/>
        <w:rPr>
          <w:rFonts w:ascii="Arial" w:eastAsia="Times New Roman" w:hAnsi="Arial" w:cs="Arial"/>
          <w:sz w:val="24"/>
          <w:szCs w:val="24"/>
        </w:rPr>
      </w:pPr>
      <w:r w:rsidRPr="00330F6D">
        <w:rPr>
          <w:rFonts w:ascii="Arial" w:eastAsia="Times New Roman" w:hAnsi="Arial" w:cs="Arial"/>
          <w:sz w:val="24"/>
          <w:szCs w:val="24"/>
        </w:rPr>
        <w:t>More job satisfaction</w:t>
      </w:r>
    </w:p>
    <w:p w:rsidR="00953660" w:rsidRPr="00330F6D" w:rsidRDefault="00953660" w:rsidP="00953660">
      <w:pPr>
        <w:pStyle w:val="ListParagraph"/>
        <w:numPr>
          <w:ilvl w:val="0"/>
          <w:numId w:val="18"/>
        </w:numPr>
        <w:spacing w:after="0" w:line="240" w:lineRule="auto"/>
        <w:jc w:val="both"/>
        <w:rPr>
          <w:rFonts w:ascii="Arial" w:eastAsia="Times New Roman" w:hAnsi="Arial" w:cs="Arial"/>
          <w:sz w:val="24"/>
          <w:szCs w:val="24"/>
        </w:rPr>
      </w:pPr>
      <w:r w:rsidRPr="00330F6D">
        <w:rPr>
          <w:rFonts w:ascii="Arial" w:eastAsia="Times New Roman" w:hAnsi="Arial" w:cs="Arial"/>
          <w:sz w:val="24"/>
          <w:szCs w:val="24"/>
        </w:rPr>
        <w:t>Uniform way of working which results in efficiency</w:t>
      </w:r>
    </w:p>
    <w:p w:rsidR="00953660" w:rsidRPr="00330F6D" w:rsidRDefault="00953660" w:rsidP="00953660">
      <w:pPr>
        <w:pStyle w:val="ListParagraph"/>
        <w:numPr>
          <w:ilvl w:val="0"/>
          <w:numId w:val="18"/>
        </w:numPr>
        <w:spacing w:after="0" w:line="240" w:lineRule="auto"/>
        <w:jc w:val="both"/>
        <w:rPr>
          <w:rFonts w:ascii="Arial" w:eastAsia="Times New Roman" w:hAnsi="Arial" w:cs="Arial"/>
          <w:sz w:val="24"/>
          <w:szCs w:val="24"/>
        </w:rPr>
      </w:pPr>
      <w:r w:rsidRPr="00330F6D">
        <w:rPr>
          <w:rFonts w:ascii="Arial" w:eastAsia="Times New Roman" w:hAnsi="Arial" w:cs="Arial"/>
          <w:sz w:val="24"/>
          <w:szCs w:val="24"/>
        </w:rPr>
        <w:t>Structure resulting in process control</w:t>
      </w:r>
    </w:p>
    <w:p w:rsidR="00F055F7" w:rsidRDefault="00F055F7" w:rsidP="00CE4B00">
      <w:pPr>
        <w:jc w:val="both"/>
        <w:rPr>
          <w:rFonts w:ascii="Arial" w:hAnsi="Arial" w:cs="Arial"/>
          <w:sz w:val="24"/>
          <w:szCs w:val="24"/>
        </w:rPr>
      </w:pPr>
    </w:p>
    <w:p w:rsidR="00F055F7" w:rsidRDefault="00F055F7" w:rsidP="00CE4B00">
      <w:pPr>
        <w:jc w:val="both"/>
        <w:rPr>
          <w:rFonts w:ascii="Arial" w:hAnsi="Arial" w:cs="Arial"/>
          <w:sz w:val="24"/>
          <w:szCs w:val="24"/>
        </w:rPr>
      </w:pPr>
    </w:p>
    <w:p w:rsidR="005F2AB1" w:rsidRPr="00F055F7" w:rsidRDefault="00C504C9" w:rsidP="00F055F7">
      <w:pPr>
        <w:pStyle w:val="ListParagraph"/>
        <w:numPr>
          <w:ilvl w:val="0"/>
          <w:numId w:val="25"/>
        </w:numPr>
        <w:jc w:val="both"/>
        <w:rPr>
          <w:rFonts w:ascii="Arial" w:hAnsi="Arial" w:cs="Arial"/>
          <w:b/>
          <w:sz w:val="24"/>
          <w:szCs w:val="24"/>
        </w:rPr>
      </w:pPr>
      <w:r w:rsidRPr="00F055F7">
        <w:rPr>
          <w:rFonts w:ascii="Arial" w:hAnsi="Arial" w:cs="Arial"/>
          <w:b/>
          <w:sz w:val="24"/>
          <w:szCs w:val="24"/>
        </w:rPr>
        <w:t xml:space="preserve">SUGGESTIONS FOR </w:t>
      </w:r>
      <w:r w:rsidR="005F2AB1" w:rsidRPr="00F055F7">
        <w:rPr>
          <w:rFonts w:ascii="Arial" w:hAnsi="Arial" w:cs="Arial"/>
          <w:b/>
          <w:sz w:val="24"/>
          <w:szCs w:val="24"/>
        </w:rPr>
        <w:t>PAPER USE REDUCTION:</w:t>
      </w:r>
      <w:r w:rsidR="00F055F7">
        <w:rPr>
          <w:rFonts w:ascii="Arial" w:hAnsi="Arial" w:cs="Arial"/>
          <w:b/>
          <w:sz w:val="24"/>
          <w:szCs w:val="24"/>
        </w:rPr>
        <w:t xml:space="preserve"> </w:t>
      </w:r>
      <w:r w:rsidR="00F055F7" w:rsidRPr="00F055F7">
        <w:rPr>
          <w:rFonts w:ascii="Arial" w:hAnsi="Arial" w:cs="Arial"/>
          <w:b/>
          <w:sz w:val="24"/>
          <w:szCs w:val="24"/>
        </w:rPr>
        <w:t>HOW TO REDUCE PAPER USAGE IN HOMES &amp; OFFICE?</w:t>
      </w:r>
    </w:p>
    <w:p w:rsidR="00330F6D" w:rsidRPr="00F055F7" w:rsidRDefault="00330F6D" w:rsidP="00F055F7">
      <w:pPr>
        <w:pStyle w:val="ListParagraph"/>
        <w:numPr>
          <w:ilvl w:val="0"/>
          <w:numId w:val="35"/>
        </w:numPr>
        <w:spacing w:line="240" w:lineRule="auto"/>
        <w:jc w:val="both"/>
        <w:rPr>
          <w:rFonts w:ascii="Arial" w:hAnsi="Arial" w:cs="Arial"/>
          <w:b/>
          <w:sz w:val="24"/>
          <w:szCs w:val="24"/>
        </w:rPr>
      </w:pPr>
      <w:r w:rsidRPr="00F055F7">
        <w:rPr>
          <w:rFonts w:ascii="Arial" w:hAnsi="Arial" w:cs="Arial"/>
          <w:b/>
          <w:sz w:val="24"/>
          <w:szCs w:val="24"/>
        </w:rPr>
        <w:t>APPS THAT AID IN PAPERLESS OPERATIONS</w:t>
      </w:r>
    </w:p>
    <w:p w:rsidR="00330F6D" w:rsidRPr="00F055F7" w:rsidRDefault="00330F6D" w:rsidP="00F055F7">
      <w:pPr>
        <w:pStyle w:val="ListParagraph"/>
        <w:numPr>
          <w:ilvl w:val="0"/>
          <w:numId w:val="36"/>
        </w:numPr>
        <w:spacing w:line="240" w:lineRule="auto"/>
        <w:jc w:val="both"/>
        <w:rPr>
          <w:rFonts w:ascii="Arial" w:hAnsi="Arial" w:cs="Arial"/>
          <w:sz w:val="24"/>
          <w:szCs w:val="24"/>
        </w:rPr>
      </w:pPr>
      <w:r w:rsidRPr="00F055F7">
        <w:rPr>
          <w:rFonts w:ascii="Arial" w:hAnsi="Arial" w:cs="Arial"/>
          <w:b/>
          <w:sz w:val="24"/>
          <w:szCs w:val="24"/>
        </w:rPr>
        <w:t>Cloud computing:</w:t>
      </w:r>
      <w:r w:rsidRPr="00F055F7">
        <w:rPr>
          <w:rFonts w:ascii="Arial" w:hAnsi="Arial" w:cs="Arial"/>
          <w:sz w:val="24"/>
          <w:szCs w:val="24"/>
        </w:rPr>
        <w:t xml:space="preserve"> an on-demand service </w:t>
      </w:r>
      <w:r w:rsidRPr="00F055F7">
        <w:rPr>
          <w:rFonts w:ascii="Arial" w:hAnsi="Arial" w:cs="Arial"/>
          <w:color w:val="808080" w:themeColor="background1" w:themeShade="80"/>
          <w:sz w:val="24"/>
          <w:szCs w:val="24"/>
        </w:rPr>
        <w:t>using remote servers to manage and share information</w:t>
      </w:r>
      <w:r w:rsidRPr="00F055F7">
        <w:rPr>
          <w:rFonts w:ascii="Arial" w:hAnsi="Arial" w:cs="Arial"/>
          <w:sz w:val="24"/>
          <w:szCs w:val="24"/>
        </w:rPr>
        <w:t xml:space="preserve"> rather than your personal computer or local network. </w:t>
      </w:r>
    </w:p>
    <w:p w:rsidR="00330F6D" w:rsidRPr="00B36234" w:rsidRDefault="00F055F7" w:rsidP="00330F6D">
      <w:pPr>
        <w:spacing w:line="240" w:lineRule="auto"/>
        <w:ind w:left="720"/>
        <w:jc w:val="both"/>
        <w:rPr>
          <w:rFonts w:ascii="Arial" w:hAnsi="Arial" w:cs="Arial"/>
          <w:sz w:val="24"/>
          <w:szCs w:val="24"/>
        </w:rPr>
      </w:pPr>
      <w:r>
        <w:rPr>
          <w:rFonts w:ascii="Arial" w:hAnsi="Arial" w:cs="Arial"/>
          <w:b/>
          <w:sz w:val="24"/>
          <w:szCs w:val="24"/>
        </w:rPr>
        <w:t xml:space="preserve">ii. </w:t>
      </w:r>
      <w:r w:rsidR="00330F6D" w:rsidRPr="00B36234">
        <w:rPr>
          <w:rFonts w:ascii="Arial" w:hAnsi="Arial" w:cs="Arial"/>
          <w:b/>
          <w:sz w:val="24"/>
          <w:szCs w:val="24"/>
        </w:rPr>
        <w:t xml:space="preserve">File sharing: </w:t>
      </w:r>
      <w:r w:rsidR="00330F6D" w:rsidRPr="00B36234">
        <w:rPr>
          <w:rFonts w:ascii="Arial" w:hAnsi="Arial" w:cs="Arial"/>
          <w:sz w:val="24"/>
          <w:szCs w:val="24"/>
        </w:rPr>
        <w:t>the practice of making files available to other users.</w:t>
      </w:r>
    </w:p>
    <w:p w:rsidR="00330F6D" w:rsidRPr="00B36234" w:rsidRDefault="00330F6D" w:rsidP="00330F6D">
      <w:pPr>
        <w:spacing w:line="240" w:lineRule="auto"/>
        <w:ind w:left="720"/>
        <w:jc w:val="both"/>
        <w:rPr>
          <w:rFonts w:ascii="Arial" w:hAnsi="Arial" w:cs="Arial"/>
          <w:sz w:val="24"/>
          <w:szCs w:val="24"/>
        </w:rPr>
      </w:pPr>
      <w:r w:rsidRPr="00B36234">
        <w:rPr>
          <w:rFonts w:ascii="Arial" w:hAnsi="Arial" w:cs="Arial"/>
          <w:sz w:val="24"/>
          <w:szCs w:val="24"/>
        </w:rPr>
        <w:t>-halve your paper consumption by using both its sides.</w:t>
      </w:r>
    </w:p>
    <w:p w:rsidR="00330F6D" w:rsidRPr="00B36234" w:rsidRDefault="00330F6D" w:rsidP="00330F6D">
      <w:pPr>
        <w:spacing w:line="240" w:lineRule="auto"/>
        <w:ind w:left="720"/>
        <w:jc w:val="both"/>
        <w:rPr>
          <w:rFonts w:ascii="Arial" w:hAnsi="Arial" w:cs="Arial"/>
          <w:sz w:val="24"/>
          <w:szCs w:val="24"/>
        </w:rPr>
      </w:pPr>
      <w:r w:rsidRPr="00B36234">
        <w:rPr>
          <w:rFonts w:ascii="Arial" w:hAnsi="Arial" w:cs="Arial"/>
          <w:sz w:val="24"/>
          <w:szCs w:val="24"/>
        </w:rPr>
        <w:t>-If you can forward, share or use the document digitally, do so instead.</w:t>
      </w:r>
    </w:p>
    <w:p w:rsidR="00330F6D" w:rsidRPr="00B36234" w:rsidRDefault="00330F6D" w:rsidP="00330F6D">
      <w:pPr>
        <w:spacing w:line="240" w:lineRule="auto"/>
        <w:ind w:left="720"/>
        <w:jc w:val="both"/>
        <w:rPr>
          <w:rFonts w:ascii="Arial" w:hAnsi="Arial" w:cs="Arial"/>
          <w:sz w:val="24"/>
          <w:szCs w:val="24"/>
        </w:rPr>
      </w:pPr>
      <w:r w:rsidRPr="00B36234">
        <w:rPr>
          <w:rFonts w:ascii="Arial" w:hAnsi="Arial" w:cs="Arial"/>
          <w:sz w:val="24"/>
          <w:szCs w:val="24"/>
        </w:rPr>
        <w:t>-if you have limited internet access use USB sticks.</w:t>
      </w:r>
    </w:p>
    <w:p w:rsidR="00330F6D" w:rsidRPr="00B36234" w:rsidRDefault="00330F6D" w:rsidP="00330F6D">
      <w:pPr>
        <w:spacing w:line="240" w:lineRule="auto"/>
        <w:ind w:left="720"/>
        <w:jc w:val="both"/>
        <w:rPr>
          <w:rFonts w:ascii="Arial" w:hAnsi="Arial" w:cs="Arial"/>
          <w:sz w:val="24"/>
          <w:szCs w:val="24"/>
        </w:rPr>
      </w:pPr>
      <w:r w:rsidRPr="00B36234">
        <w:rPr>
          <w:rFonts w:ascii="Arial" w:hAnsi="Arial" w:cs="Arial"/>
          <w:sz w:val="24"/>
          <w:szCs w:val="24"/>
        </w:rPr>
        <w:t>-instead of printing paperwork to sign them, sign document digitally.</w:t>
      </w:r>
    </w:p>
    <w:p w:rsidR="00330F6D" w:rsidRPr="00B36234" w:rsidRDefault="00330F6D" w:rsidP="00330F6D">
      <w:pPr>
        <w:spacing w:line="240" w:lineRule="auto"/>
        <w:ind w:left="720"/>
        <w:jc w:val="both"/>
        <w:rPr>
          <w:rFonts w:ascii="Arial" w:hAnsi="Arial" w:cs="Arial"/>
          <w:sz w:val="24"/>
          <w:szCs w:val="24"/>
        </w:rPr>
      </w:pPr>
      <w:r w:rsidRPr="00B36234">
        <w:rPr>
          <w:rFonts w:ascii="Arial" w:hAnsi="Arial" w:cs="Arial"/>
          <w:b/>
          <w:sz w:val="24"/>
          <w:szCs w:val="24"/>
        </w:rPr>
        <w:t>OCR</w:t>
      </w:r>
      <w:r w:rsidRPr="00B36234">
        <w:rPr>
          <w:rFonts w:ascii="Arial" w:hAnsi="Arial" w:cs="Arial"/>
          <w:sz w:val="24"/>
          <w:szCs w:val="24"/>
        </w:rPr>
        <w:t xml:space="preserve"> (</w:t>
      </w:r>
      <w:r w:rsidRPr="00B36234">
        <w:rPr>
          <w:rFonts w:ascii="Arial" w:hAnsi="Arial" w:cs="Arial"/>
          <w:color w:val="808080" w:themeColor="background1" w:themeShade="80"/>
          <w:sz w:val="24"/>
          <w:szCs w:val="24"/>
        </w:rPr>
        <w:t>optical character recognition):</w:t>
      </w:r>
      <w:r w:rsidRPr="00B36234">
        <w:rPr>
          <w:rFonts w:ascii="Arial" w:hAnsi="Arial" w:cs="Arial"/>
          <w:sz w:val="24"/>
          <w:szCs w:val="24"/>
        </w:rPr>
        <w:t xml:space="preserve"> the process of converting of graphics (photo of a document), handwritten or printed text into machine encoded text.</w:t>
      </w:r>
    </w:p>
    <w:p w:rsidR="00330F6D" w:rsidRPr="00B36234" w:rsidRDefault="00330F6D" w:rsidP="00330F6D">
      <w:pPr>
        <w:spacing w:line="240" w:lineRule="auto"/>
        <w:jc w:val="both"/>
        <w:rPr>
          <w:rFonts w:ascii="Arial" w:hAnsi="Arial" w:cs="Arial"/>
          <w:b/>
          <w:sz w:val="24"/>
          <w:szCs w:val="24"/>
        </w:rPr>
      </w:pPr>
      <w:r w:rsidRPr="00B36234">
        <w:rPr>
          <w:rFonts w:ascii="Arial" w:hAnsi="Arial" w:cs="Arial"/>
          <w:b/>
          <w:sz w:val="24"/>
          <w:szCs w:val="24"/>
        </w:rPr>
        <w:t xml:space="preserve">          </w:t>
      </w:r>
      <w:r w:rsidR="00F055F7">
        <w:rPr>
          <w:rFonts w:ascii="Arial" w:hAnsi="Arial" w:cs="Arial"/>
          <w:b/>
          <w:sz w:val="24"/>
          <w:szCs w:val="24"/>
        </w:rPr>
        <w:t>iii.</w:t>
      </w:r>
      <w:r w:rsidRPr="00B36234">
        <w:rPr>
          <w:rFonts w:ascii="Arial" w:hAnsi="Arial" w:cs="Arial"/>
          <w:b/>
          <w:sz w:val="24"/>
          <w:szCs w:val="24"/>
        </w:rPr>
        <w:t>TECHNOLOGY AND PAPERLESS OFFICE KEY TEAMS</w:t>
      </w:r>
    </w:p>
    <w:p w:rsidR="00330F6D" w:rsidRPr="00B36234" w:rsidRDefault="00330F6D" w:rsidP="00B36234">
      <w:pPr>
        <w:spacing w:line="240" w:lineRule="auto"/>
        <w:ind w:left="720"/>
        <w:rPr>
          <w:rFonts w:ascii="Arial" w:hAnsi="Arial" w:cs="Arial"/>
          <w:sz w:val="24"/>
          <w:szCs w:val="24"/>
        </w:rPr>
      </w:pPr>
      <w:r w:rsidRPr="00B36234">
        <w:rPr>
          <w:rFonts w:ascii="Arial" w:hAnsi="Arial" w:cs="Arial"/>
          <w:sz w:val="24"/>
          <w:szCs w:val="24"/>
        </w:rPr>
        <w:t>-Think twice before you print.</w:t>
      </w:r>
    </w:p>
    <w:p w:rsidR="00330F6D" w:rsidRPr="00B36234" w:rsidRDefault="00330F6D" w:rsidP="00330F6D">
      <w:pPr>
        <w:spacing w:line="240" w:lineRule="auto"/>
        <w:ind w:left="720"/>
        <w:jc w:val="both"/>
        <w:rPr>
          <w:rFonts w:ascii="Arial" w:hAnsi="Arial" w:cs="Arial"/>
          <w:sz w:val="24"/>
          <w:szCs w:val="24"/>
        </w:rPr>
      </w:pPr>
      <w:r w:rsidRPr="00B36234">
        <w:rPr>
          <w:rFonts w:ascii="Arial" w:hAnsi="Arial" w:cs="Arial"/>
          <w:sz w:val="24"/>
          <w:szCs w:val="24"/>
        </w:rPr>
        <w:t>-Try to avoid printing single emails or brief texts.</w:t>
      </w:r>
    </w:p>
    <w:p w:rsidR="005F2AB1" w:rsidRPr="00DB176E" w:rsidRDefault="00330F6D" w:rsidP="00DB176E">
      <w:pPr>
        <w:spacing w:line="240" w:lineRule="auto"/>
        <w:ind w:left="720"/>
        <w:jc w:val="both"/>
        <w:rPr>
          <w:rFonts w:ascii="Arial" w:hAnsi="Arial" w:cs="Arial"/>
          <w:sz w:val="24"/>
          <w:szCs w:val="24"/>
        </w:rPr>
      </w:pPr>
      <w:r w:rsidRPr="00B36234">
        <w:rPr>
          <w:rFonts w:ascii="Arial" w:hAnsi="Arial" w:cs="Arial"/>
          <w:sz w:val="24"/>
          <w:szCs w:val="24"/>
        </w:rPr>
        <w:t>-Use cloud computing to store documents online, instead of printing them out on paper.</w:t>
      </w:r>
    </w:p>
    <w:p w:rsidR="005F2AB1" w:rsidRPr="00330F6D" w:rsidRDefault="005F2AB1" w:rsidP="005F2AB1">
      <w:pPr>
        <w:ind w:left="720"/>
        <w:jc w:val="both"/>
        <w:rPr>
          <w:rFonts w:ascii="Arial" w:hAnsi="Arial" w:cs="Arial"/>
          <w:b/>
          <w:sz w:val="24"/>
          <w:szCs w:val="24"/>
        </w:rPr>
      </w:pPr>
      <w:r w:rsidRPr="00330F6D">
        <w:rPr>
          <w:rFonts w:ascii="Arial" w:hAnsi="Arial" w:cs="Arial"/>
          <w:b/>
          <w:noProof/>
          <w:sz w:val="24"/>
          <w:szCs w:val="24"/>
        </w:rPr>
        <w:drawing>
          <wp:inline distT="0" distB="0" distL="0" distR="0" wp14:anchorId="75EF1954" wp14:editId="70AB9696">
            <wp:extent cx="952500" cy="904875"/>
            <wp:effectExtent l="19050" t="0" r="0" b="0"/>
            <wp:docPr id="1" name="Picture 0" descr="g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rive.png"/>
                    <pic:cNvPicPr/>
                  </pic:nvPicPr>
                  <pic:blipFill>
                    <a:blip r:embed="rId7"/>
                    <a:stretch>
                      <a:fillRect/>
                    </a:stretch>
                  </pic:blipFill>
                  <pic:spPr>
                    <a:xfrm>
                      <a:off x="0" y="0"/>
                      <a:ext cx="952500" cy="904875"/>
                    </a:xfrm>
                    <a:prstGeom prst="rect">
                      <a:avLst/>
                    </a:prstGeom>
                  </pic:spPr>
                </pic:pic>
              </a:graphicData>
            </a:graphic>
          </wp:inline>
        </w:drawing>
      </w:r>
      <w:r w:rsidRPr="00330F6D">
        <w:rPr>
          <w:rFonts w:ascii="Arial" w:hAnsi="Arial" w:cs="Arial"/>
          <w:b/>
          <w:noProof/>
          <w:sz w:val="24"/>
          <w:szCs w:val="24"/>
        </w:rPr>
        <w:drawing>
          <wp:inline distT="0" distB="0" distL="0" distR="0" wp14:anchorId="01BCE811" wp14:editId="471F731F">
            <wp:extent cx="1181100" cy="628650"/>
            <wp:effectExtent l="19050" t="0" r="0" b="0"/>
            <wp:docPr id="2" name="Picture 1" descr="g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orms.png"/>
                    <pic:cNvPicPr/>
                  </pic:nvPicPr>
                  <pic:blipFill>
                    <a:blip r:embed="rId8"/>
                    <a:stretch>
                      <a:fillRect/>
                    </a:stretch>
                  </pic:blipFill>
                  <pic:spPr>
                    <a:xfrm>
                      <a:off x="0" y="0"/>
                      <a:ext cx="1181100" cy="628650"/>
                    </a:xfrm>
                    <a:prstGeom prst="rect">
                      <a:avLst/>
                    </a:prstGeom>
                  </pic:spPr>
                </pic:pic>
              </a:graphicData>
            </a:graphic>
          </wp:inline>
        </w:drawing>
      </w:r>
      <w:r w:rsidRPr="00330F6D">
        <w:rPr>
          <w:rFonts w:ascii="Arial" w:hAnsi="Arial" w:cs="Arial"/>
          <w:b/>
          <w:noProof/>
          <w:sz w:val="24"/>
          <w:szCs w:val="24"/>
        </w:rPr>
        <w:drawing>
          <wp:inline distT="0" distB="0" distL="0" distR="0" wp14:anchorId="1C9046C8" wp14:editId="65F81AF4">
            <wp:extent cx="1314450" cy="723900"/>
            <wp:effectExtent l="19050" t="0" r="0" b="0"/>
            <wp:docPr id="3" name="Picture 2" descr="google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slide.jpg"/>
                    <pic:cNvPicPr/>
                  </pic:nvPicPr>
                  <pic:blipFill>
                    <a:blip r:embed="rId9"/>
                    <a:stretch>
                      <a:fillRect/>
                    </a:stretch>
                  </pic:blipFill>
                  <pic:spPr>
                    <a:xfrm>
                      <a:off x="0" y="0"/>
                      <a:ext cx="1316210" cy="724869"/>
                    </a:xfrm>
                    <a:prstGeom prst="rect">
                      <a:avLst/>
                    </a:prstGeom>
                  </pic:spPr>
                </pic:pic>
              </a:graphicData>
            </a:graphic>
          </wp:inline>
        </w:drawing>
      </w:r>
      <w:r w:rsidRPr="00330F6D">
        <w:rPr>
          <w:rFonts w:ascii="Arial" w:hAnsi="Arial" w:cs="Arial"/>
          <w:b/>
          <w:noProof/>
          <w:sz w:val="24"/>
          <w:szCs w:val="24"/>
        </w:rPr>
        <w:drawing>
          <wp:inline distT="0" distB="0" distL="0" distR="0" wp14:anchorId="7A2EFA99" wp14:editId="7750B85D">
            <wp:extent cx="1247775" cy="723900"/>
            <wp:effectExtent l="19050" t="0" r="9525" b="0"/>
            <wp:docPr id="4" name="Picture 3" descr="g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eet.png"/>
                    <pic:cNvPicPr/>
                  </pic:nvPicPr>
                  <pic:blipFill>
                    <a:blip r:embed="rId10"/>
                    <a:stretch>
                      <a:fillRect/>
                    </a:stretch>
                  </pic:blipFill>
                  <pic:spPr>
                    <a:xfrm>
                      <a:off x="0" y="0"/>
                      <a:ext cx="1247775" cy="723900"/>
                    </a:xfrm>
                    <a:prstGeom prst="rect">
                      <a:avLst/>
                    </a:prstGeom>
                  </pic:spPr>
                </pic:pic>
              </a:graphicData>
            </a:graphic>
          </wp:inline>
        </w:drawing>
      </w:r>
    </w:p>
    <w:p w:rsidR="005F2AB1" w:rsidRPr="00330F6D" w:rsidRDefault="005F2AB1" w:rsidP="005F2AB1">
      <w:pPr>
        <w:jc w:val="both"/>
        <w:rPr>
          <w:rFonts w:ascii="Arial" w:hAnsi="Arial" w:cs="Arial"/>
          <w:b/>
          <w:sz w:val="24"/>
          <w:szCs w:val="24"/>
        </w:rPr>
      </w:pPr>
    </w:p>
    <w:p w:rsidR="005F2AB1" w:rsidRPr="00DB176E" w:rsidRDefault="00F60B3A" w:rsidP="00DB176E">
      <w:pPr>
        <w:ind w:left="720"/>
        <w:jc w:val="both"/>
        <w:rPr>
          <w:rFonts w:ascii="Arial" w:hAnsi="Arial" w:cs="Arial"/>
          <w:sz w:val="24"/>
          <w:szCs w:val="24"/>
        </w:rPr>
      </w:pPr>
      <w:r w:rsidRPr="00330F6D">
        <w:rPr>
          <w:rFonts w:ascii="Arial" w:hAnsi="Arial" w:cs="Arial"/>
          <w:sz w:val="24"/>
          <w:szCs w:val="24"/>
        </w:rPr>
        <w:t xml:space="preserve">Google drive     </w:t>
      </w:r>
      <w:r w:rsidR="005F2AB1" w:rsidRPr="00330F6D">
        <w:rPr>
          <w:rFonts w:ascii="Arial" w:hAnsi="Arial" w:cs="Arial"/>
          <w:sz w:val="24"/>
          <w:szCs w:val="24"/>
        </w:rPr>
        <w:t>Google sheet</w:t>
      </w:r>
      <w:r w:rsidR="005F2AB1" w:rsidRPr="00330F6D">
        <w:rPr>
          <w:rFonts w:ascii="Arial" w:hAnsi="Arial" w:cs="Arial"/>
          <w:sz w:val="24"/>
          <w:szCs w:val="24"/>
        </w:rPr>
        <w:tab/>
      </w:r>
      <w:r w:rsidRPr="00330F6D">
        <w:rPr>
          <w:rFonts w:ascii="Arial" w:hAnsi="Arial" w:cs="Arial"/>
          <w:sz w:val="24"/>
          <w:szCs w:val="24"/>
        </w:rPr>
        <w:t xml:space="preserve">  </w:t>
      </w:r>
      <w:r w:rsidR="005F2AB1" w:rsidRPr="00330F6D">
        <w:rPr>
          <w:rFonts w:ascii="Arial" w:hAnsi="Arial" w:cs="Arial"/>
          <w:sz w:val="24"/>
          <w:szCs w:val="24"/>
        </w:rPr>
        <w:t xml:space="preserve">Google slides </w:t>
      </w:r>
      <w:r w:rsidRPr="00330F6D">
        <w:rPr>
          <w:rFonts w:ascii="Arial" w:hAnsi="Arial" w:cs="Arial"/>
          <w:sz w:val="24"/>
          <w:szCs w:val="24"/>
        </w:rPr>
        <w:t xml:space="preserve">        </w:t>
      </w:r>
      <w:r w:rsidR="005F2AB1" w:rsidRPr="00330F6D">
        <w:rPr>
          <w:rFonts w:ascii="Arial" w:hAnsi="Arial" w:cs="Arial"/>
          <w:sz w:val="24"/>
          <w:szCs w:val="24"/>
        </w:rPr>
        <w:t>Google forms</w:t>
      </w:r>
    </w:p>
    <w:p w:rsidR="005F2AB1" w:rsidRPr="00330F6D" w:rsidRDefault="005F2AB1" w:rsidP="005F2AB1">
      <w:pPr>
        <w:ind w:left="720"/>
        <w:jc w:val="both"/>
        <w:rPr>
          <w:rFonts w:ascii="Arial" w:hAnsi="Arial" w:cs="Arial"/>
          <w:b/>
          <w:sz w:val="24"/>
          <w:szCs w:val="24"/>
        </w:rPr>
      </w:pPr>
      <w:r w:rsidRPr="00330F6D">
        <w:rPr>
          <w:rFonts w:ascii="Arial" w:hAnsi="Arial" w:cs="Arial"/>
          <w:b/>
          <w:noProof/>
          <w:sz w:val="24"/>
          <w:szCs w:val="24"/>
        </w:rPr>
        <w:drawing>
          <wp:inline distT="0" distB="0" distL="0" distR="0" wp14:anchorId="759A03FA" wp14:editId="3097973D">
            <wp:extent cx="695325" cy="695325"/>
            <wp:effectExtent l="19050" t="0" r="9525" b="0"/>
            <wp:docPr id="6" name="Picture 5" descr="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png"/>
                    <pic:cNvPicPr/>
                  </pic:nvPicPr>
                  <pic:blipFill>
                    <a:blip r:embed="rId11"/>
                    <a:stretch>
                      <a:fillRect/>
                    </a:stretch>
                  </pic:blipFill>
                  <pic:spPr>
                    <a:xfrm>
                      <a:off x="0" y="0"/>
                      <a:ext cx="695325" cy="695325"/>
                    </a:xfrm>
                    <a:prstGeom prst="rect">
                      <a:avLst/>
                    </a:prstGeom>
                  </pic:spPr>
                </pic:pic>
              </a:graphicData>
            </a:graphic>
          </wp:inline>
        </w:drawing>
      </w:r>
      <w:r w:rsidRPr="00330F6D">
        <w:rPr>
          <w:rFonts w:ascii="Arial" w:hAnsi="Arial" w:cs="Arial"/>
          <w:b/>
          <w:sz w:val="24"/>
          <w:szCs w:val="24"/>
        </w:rPr>
        <w:t xml:space="preserve">                              G   SUITE                                     </w:t>
      </w:r>
      <w:r w:rsidRPr="00330F6D">
        <w:rPr>
          <w:rFonts w:ascii="Arial" w:hAnsi="Arial" w:cs="Arial"/>
          <w:b/>
          <w:noProof/>
          <w:sz w:val="24"/>
          <w:szCs w:val="24"/>
        </w:rPr>
        <w:drawing>
          <wp:inline distT="0" distB="0" distL="0" distR="0" wp14:anchorId="4291DE18" wp14:editId="71021DE0">
            <wp:extent cx="819150" cy="1038225"/>
            <wp:effectExtent l="19050" t="0" r="0" b="0"/>
            <wp:docPr id="10" name="Picture 9" descr="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png"/>
                    <pic:cNvPicPr/>
                  </pic:nvPicPr>
                  <pic:blipFill>
                    <a:blip r:embed="rId12"/>
                    <a:stretch>
                      <a:fillRect/>
                    </a:stretch>
                  </pic:blipFill>
                  <pic:spPr>
                    <a:xfrm>
                      <a:off x="0" y="0"/>
                      <a:ext cx="819150" cy="1038225"/>
                    </a:xfrm>
                    <a:prstGeom prst="rect">
                      <a:avLst/>
                    </a:prstGeom>
                  </pic:spPr>
                </pic:pic>
              </a:graphicData>
            </a:graphic>
          </wp:inline>
        </w:drawing>
      </w:r>
    </w:p>
    <w:p w:rsidR="005F2AB1" w:rsidRPr="00330F6D" w:rsidRDefault="005F2AB1" w:rsidP="005F2AB1">
      <w:pPr>
        <w:ind w:left="720"/>
        <w:jc w:val="both"/>
        <w:rPr>
          <w:rFonts w:ascii="Arial" w:hAnsi="Arial" w:cs="Arial"/>
          <w:sz w:val="24"/>
          <w:szCs w:val="24"/>
        </w:rPr>
      </w:pPr>
      <w:r w:rsidRPr="00330F6D">
        <w:rPr>
          <w:rFonts w:ascii="Arial" w:hAnsi="Arial" w:cs="Arial"/>
          <w:sz w:val="24"/>
          <w:szCs w:val="24"/>
        </w:rPr>
        <w:t>Gmail</w:t>
      </w:r>
    </w:p>
    <w:p w:rsidR="005F2AB1" w:rsidRPr="00330F6D" w:rsidRDefault="005F2AB1" w:rsidP="005F2AB1">
      <w:pPr>
        <w:ind w:left="720"/>
        <w:jc w:val="both"/>
        <w:rPr>
          <w:rFonts w:ascii="Arial" w:hAnsi="Arial" w:cs="Arial"/>
          <w:b/>
          <w:sz w:val="24"/>
          <w:szCs w:val="24"/>
        </w:rPr>
      </w:pPr>
    </w:p>
    <w:p w:rsidR="005F2AB1" w:rsidRPr="00330F6D" w:rsidRDefault="005F2AB1" w:rsidP="005F2AB1">
      <w:pPr>
        <w:ind w:left="720"/>
        <w:jc w:val="both"/>
        <w:rPr>
          <w:rFonts w:ascii="Arial" w:hAnsi="Arial" w:cs="Arial"/>
          <w:sz w:val="24"/>
          <w:szCs w:val="24"/>
        </w:rPr>
      </w:pPr>
      <w:r w:rsidRPr="00330F6D">
        <w:rPr>
          <w:rFonts w:ascii="Arial" w:hAnsi="Arial" w:cs="Arial"/>
          <w:sz w:val="24"/>
          <w:szCs w:val="24"/>
        </w:rPr>
        <w:t xml:space="preserve">                     </w:t>
      </w:r>
      <w:r w:rsidRPr="00330F6D">
        <w:rPr>
          <w:rFonts w:ascii="Arial" w:hAnsi="Arial" w:cs="Arial"/>
          <w:b/>
          <w:noProof/>
          <w:sz w:val="24"/>
          <w:szCs w:val="24"/>
        </w:rPr>
        <w:drawing>
          <wp:inline distT="0" distB="0" distL="0" distR="0" wp14:anchorId="4130E967" wp14:editId="0C76FDD8">
            <wp:extent cx="962025" cy="628650"/>
            <wp:effectExtent l="19050" t="0" r="9525" b="0"/>
            <wp:docPr id="12" name="Picture 6" descr="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jpg"/>
                    <pic:cNvPicPr/>
                  </pic:nvPicPr>
                  <pic:blipFill>
                    <a:blip r:embed="rId13"/>
                    <a:stretch>
                      <a:fillRect/>
                    </a:stretch>
                  </pic:blipFill>
                  <pic:spPr>
                    <a:xfrm>
                      <a:off x="0" y="0"/>
                      <a:ext cx="962025" cy="628650"/>
                    </a:xfrm>
                    <a:prstGeom prst="rect">
                      <a:avLst/>
                    </a:prstGeom>
                  </pic:spPr>
                </pic:pic>
              </a:graphicData>
            </a:graphic>
          </wp:inline>
        </w:drawing>
      </w:r>
      <w:r w:rsidRPr="00330F6D">
        <w:rPr>
          <w:rFonts w:ascii="Arial" w:hAnsi="Arial" w:cs="Arial"/>
          <w:sz w:val="24"/>
          <w:szCs w:val="24"/>
        </w:rPr>
        <w:t xml:space="preserve">                                    </w:t>
      </w:r>
      <w:r w:rsidRPr="00330F6D">
        <w:rPr>
          <w:rFonts w:ascii="Arial" w:hAnsi="Arial" w:cs="Arial"/>
          <w:noProof/>
          <w:sz w:val="24"/>
          <w:szCs w:val="24"/>
        </w:rPr>
        <w:drawing>
          <wp:inline distT="0" distB="0" distL="0" distR="0" wp14:anchorId="4BF510C0" wp14:editId="139061F5">
            <wp:extent cx="895350" cy="1057275"/>
            <wp:effectExtent l="19050" t="0" r="0" b="0"/>
            <wp:docPr id="13" name="Picture 12" descr="g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cs.png"/>
                    <pic:cNvPicPr/>
                  </pic:nvPicPr>
                  <pic:blipFill>
                    <a:blip r:embed="rId14"/>
                    <a:stretch>
                      <a:fillRect/>
                    </a:stretch>
                  </pic:blipFill>
                  <pic:spPr>
                    <a:xfrm>
                      <a:off x="0" y="0"/>
                      <a:ext cx="895350" cy="1057275"/>
                    </a:xfrm>
                    <a:prstGeom prst="rect">
                      <a:avLst/>
                    </a:prstGeom>
                  </pic:spPr>
                </pic:pic>
              </a:graphicData>
            </a:graphic>
          </wp:inline>
        </w:drawing>
      </w:r>
    </w:p>
    <w:p w:rsidR="005F2AB1" w:rsidRPr="00330F6D" w:rsidRDefault="005F2AB1" w:rsidP="005F2AB1">
      <w:pPr>
        <w:ind w:left="720"/>
        <w:jc w:val="both"/>
        <w:rPr>
          <w:rFonts w:ascii="Arial" w:hAnsi="Arial" w:cs="Arial"/>
          <w:sz w:val="24"/>
          <w:szCs w:val="24"/>
        </w:rPr>
      </w:pPr>
    </w:p>
    <w:p w:rsidR="005F2AB1" w:rsidRPr="00330F6D" w:rsidRDefault="005F2AB1" w:rsidP="000507B6">
      <w:pPr>
        <w:ind w:left="720"/>
        <w:jc w:val="both"/>
        <w:rPr>
          <w:rFonts w:ascii="Arial" w:hAnsi="Arial" w:cs="Arial"/>
          <w:sz w:val="24"/>
          <w:szCs w:val="24"/>
        </w:rPr>
      </w:pPr>
      <w:r w:rsidRPr="00330F6D">
        <w:rPr>
          <w:rFonts w:ascii="Arial" w:hAnsi="Arial" w:cs="Arial"/>
          <w:sz w:val="24"/>
          <w:szCs w:val="24"/>
        </w:rPr>
        <w:t xml:space="preserve">                   Google Hangout                               Google docs </w:t>
      </w:r>
    </w:p>
    <w:p w:rsidR="005F2AB1" w:rsidRPr="00F055F7" w:rsidRDefault="005F2AB1" w:rsidP="00F055F7">
      <w:pPr>
        <w:pStyle w:val="ListParagraph"/>
        <w:numPr>
          <w:ilvl w:val="0"/>
          <w:numId w:val="32"/>
        </w:numPr>
        <w:jc w:val="both"/>
        <w:rPr>
          <w:rFonts w:ascii="Arial" w:hAnsi="Arial" w:cs="Arial"/>
          <w:sz w:val="24"/>
          <w:szCs w:val="24"/>
        </w:rPr>
      </w:pPr>
      <w:r w:rsidRPr="00F055F7">
        <w:rPr>
          <w:rFonts w:ascii="Arial" w:hAnsi="Arial" w:cs="Arial"/>
          <w:b/>
          <w:sz w:val="24"/>
          <w:szCs w:val="24"/>
        </w:rPr>
        <w:t>Google (native cloud):</w:t>
      </w:r>
      <w:r w:rsidRPr="00F055F7">
        <w:rPr>
          <w:rFonts w:ascii="Arial" w:hAnsi="Arial" w:cs="Arial"/>
          <w:sz w:val="24"/>
          <w:szCs w:val="24"/>
        </w:rPr>
        <w:t xml:space="preserve"> make people collaborate faster, suitable for younger organization.</w:t>
      </w:r>
    </w:p>
    <w:p w:rsidR="005F2AB1" w:rsidRPr="00330F6D" w:rsidRDefault="005F2AB1" w:rsidP="005F2AB1">
      <w:pPr>
        <w:ind w:left="720"/>
        <w:jc w:val="both"/>
        <w:rPr>
          <w:rFonts w:ascii="Arial" w:hAnsi="Arial" w:cs="Arial"/>
          <w:sz w:val="24"/>
          <w:szCs w:val="24"/>
        </w:rPr>
      </w:pPr>
    </w:p>
    <w:p w:rsidR="005F2AB1" w:rsidRPr="00330F6D" w:rsidRDefault="005F2AB1" w:rsidP="005F2AB1">
      <w:pPr>
        <w:ind w:left="720"/>
        <w:jc w:val="both"/>
        <w:rPr>
          <w:rFonts w:ascii="Arial" w:hAnsi="Arial" w:cs="Arial"/>
          <w:sz w:val="24"/>
          <w:szCs w:val="24"/>
        </w:rPr>
      </w:pPr>
      <w:r w:rsidRPr="00330F6D">
        <w:rPr>
          <w:rFonts w:ascii="Arial" w:hAnsi="Arial" w:cs="Arial"/>
          <w:sz w:val="24"/>
          <w:szCs w:val="24"/>
        </w:rPr>
        <w:t xml:space="preserve">                                       </w:t>
      </w:r>
      <w:r w:rsidRPr="00330F6D">
        <w:rPr>
          <w:rFonts w:ascii="Arial" w:hAnsi="Arial" w:cs="Arial"/>
          <w:noProof/>
          <w:sz w:val="24"/>
          <w:szCs w:val="24"/>
        </w:rPr>
        <w:drawing>
          <wp:inline distT="0" distB="0" distL="0" distR="0" wp14:anchorId="761B4FBE" wp14:editId="10CF3239">
            <wp:extent cx="895350" cy="838200"/>
            <wp:effectExtent l="19050" t="0" r="0" b="0"/>
            <wp:docPr id="16" name="Picture 12" descr="g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cs.png"/>
                    <pic:cNvPicPr/>
                  </pic:nvPicPr>
                  <pic:blipFill>
                    <a:blip r:embed="rId14"/>
                    <a:stretch>
                      <a:fillRect/>
                    </a:stretch>
                  </pic:blipFill>
                  <pic:spPr>
                    <a:xfrm>
                      <a:off x="0" y="0"/>
                      <a:ext cx="895350" cy="838200"/>
                    </a:xfrm>
                    <a:prstGeom prst="rect">
                      <a:avLst/>
                    </a:prstGeom>
                  </pic:spPr>
                </pic:pic>
              </a:graphicData>
            </a:graphic>
          </wp:inline>
        </w:drawing>
      </w:r>
    </w:p>
    <w:p w:rsidR="005F2AB1" w:rsidRPr="00330F6D" w:rsidRDefault="005F2AB1" w:rsidP="005F2AB1">
      <w:pPr>
        <w:ind w:left="720"/>
        <w:jc w:val="both"/>
        <w:rPr>
          <w:rFonts w:ascii="Arial" w:hAnsi="Arial" w:cs="Arial"/>
          <w:sz w:val="24"/>
          <w:szCs w:val="24"/>
        </w:rPr>
      </w:pPr>
    </w:p>
    <w:p w:rsidR="005F2AB1" w:rsidRPr="00330F6D" w:rsidRDefault="005F2AB1" w:rsidP="005F2AB1">
      <w:pPr>
        <w:ind w:left="720"/>
        <w:jc w:val="both"/>
        <w:rPr>
          <w:rFonts w:ascii="Arial" w:hAnsi="Arial" w:cs="Arial"/>
          <w:sz w:val="24"/>
          <w:szCs w:val="24"/>
        </w:rPr>
      </w:pPr>
    </w:p>
    <w:p w:rsidR="005F2AB1" w:rsidRPr="00F055F7" w:rsidRDefault="005F2AB1" w:rsidP="00F055F7">
      <w:pPr>
        <w:pStyle w:val="ListParagraph"/>
        <w:numPr>
          <w:ilvl w:val="0"/>
          <w:numId w:val="32"/>
        </w:numPr>
        <w:jc w:val="both"/>
        <w:rPr>
          <w:rFonts w:ascii="Arial" w:hAnsi="Arial" w:cs="Arial"/>
          <w:sz w:val="24"/>
          <w:szCs w:val="24"/>
        </w:rPr>
      </w:pPr>
      <w:r w:rsidRPr="00F055F7">
        <w:rPr>
          <w:rFonts w:ascii="Arial" w:hAnsi="Arial" w:cs="Arial"/>
          <w:b/>
          <w:sz w:val="24"/>
          <w:szCs w:val="24"/>
        </w:rPr>
        <w:t>Microsoft (grown cloud):</w:t>
      </w:r>
      <w:r w:rsidRPr="00F055F7">
        <w:rPr>
          <w:rFonts w:ascii="Arial" w:hAnsi="Arial" w:cs="Arial"/>
          <w:sz w:val="24"/>
          <w:szCs w:val="24"/>
        </w:rPr>
        <w:t xml:space="preserve"> more popular, use t</w:t>
      </w:r>
      <w:r w:rsidR="00D53216" w:rsidRPr="00F055F7">
        <w:rPr>
          <w:rFonts w:ascii="Arial" w:hAnsi="Arial" w:cs="Arial"/>
          <w:sz w:val="24"/>
          <w:szCs w:val="24"/>
        </w:rPr>
        <w:t>he offline products for more mature</w:t>
      </w:r>
      <w:r w:rsidRPr="00F055F7">
        <w:rPr>
          <w:rFonts w:ascii="Arial" w:hAnsi="Arial" w:cs="Arial"/>
          <w:sz w:val="24"/>
          <w:szCs w:val="24"/>
        </w:rPr>
        <w:t xml:space="preserve"> users.</w:t>
      </w:r>
    </w:p>
    <w:p w:rsidR="005F2AB1" w:rsidRPr="00330F6D" w:rsidRDefault="005F2AB1" w:rsidP="00DB176E">
      <w:pPr>
        <w:ind w:left="720"/>
        <w:jc w:val="both"/>
        <w:rPr>
          <w:rFonts w:ascii="Arial" w:hAnsi="Arial" w:cs="Arial"/>
          <w:sz w:val="24"/>
          <w:szCs w:val="24"/>
        </w:rPr>
      </w:pPr>
      <w:r w:rsidRPr="00330F6D">
        <w:rPr>
          <w:rFonts w:ascii="Arial" w:hAnsi="Arial" w:cs="Arial"/>
          <w:sz w:val="24"/>
          <w:szCs w:val="24"/>
        </w:rPr>
        <w:t xml:space="preserve">                                            </w:t>
      </w:r>
      <w:r w:rsidRPr="00330F6D">
        <w:rPr>
          <w:rFonts w:ascii="Arial" w:hAnsi="Arial" w:cs="Arial"/>
          <w:noProof/>
          <w:sz w:val="24"/>
          <w:szCs w:val="24"/>
        </w:rPr>
        <w:drawing>
          <wp:inline distT="0" distB="0" distL="0" distR="0" wp14:anchorId="1B9A6995" wp14:editId="0DD12CE8">
            <wp:extent cx="1447800" cy="1095375"/>
            <wp:effectExtent l="19050" t="0" r="0" b="0"/>
            <wp:docPr id="14" name="Picture 13" descr="off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png"/>
                    <pic:cNvPicPr/>
                  </pic:nvPicPr>
                  <pic:blipFill>
                    <a:blip r:embed="rId15"/>
                    <a:stretch>
                      <a:fillRect/>
                    </a:stretch>
                  </pic:blipFill>
                  <pic:spPr>
                    <a:xfrm>
                      <a:off x="0" y="0"/>
                      <a:ext cx="1447800" cy="1095375"/>
                    </a:xfrm>
                    <a:prstGeom prst="rect">
                      <a:avLst/>
                    </a:prstGeom>
                  </pic:spPr>
                </pic:pic>
              </a:graphicData>
            </a:graphic>
          </wp:inline>
        </w:drawing>
      </w:r>
    </w:p>
    <w:p w:rsidR="005F2AB1" w:rsidRPr="00F055F7" w:rsidRDefault="005F2AB1" w:rsidP="00F055F7">
      <w:pPr>
        <w:pStyle w:val="ListParagraph"/>
        <w:numPr>
          <w:ilvl w:val="0"/>
          <w:numId w:val="32"/>
        </w:numPr>
        <w:tabs>
          <w:tab w:val="left" w:pos="3735"/>
        </w:tabs>
        <w:jc w:val="both"/>
        <w:rPr>
          <w:rFonts w:ascii="Arial" w:hAnsi="Arial" w:cs="Arial"/>
          <w:b/>
          <w:sz w:val="24"/>
          <w:szCs w:val="24"/>
        </w:rPr>
      </w:pPr>
      <w:r w:rsidRPr="00F055F7">
        <w:rPr>
          <w:rFonts w:ascii="Arial" w:hAnsi="Arial" w:cs="Arial"/>
          <w:b/>
          <w:sz w:val="24"/>
          <w:szCs w:val="24"/>
        </w:rPr>
        <w:t>Email: Gmail/outlook</w:t>
      </w:r>
      <w:r w:rsidRPr="00F055F7">
        <w:rPr>
          <w:rFonts w:ascii="Arial" w:hAnsi="Arial" w:cs="Arial"/>
          <w:b/>
          <w:sz w:val="24"/>
          <w:szCs w:val="24"/>
        </w:rPr>
        <w:tab/>
      </w:r>
    </w:p>
    <w:p w:rsidR="005F2AB1" w:rsidRPr="00F055F7" w:rsidRDefault="005F2AB1" w:rsidP="00F055F7">
      <w:pPr>
        <w:pStyle w:val="ListParagraph"/>
        <w:numPr>
          <w:ilvl w:val="0"/>
          <w:numId w:val="32"/>
        </w:numPr>
        <w:jc w:val="both"/>
        <w:rPr>
          <w:rFonts w:ascii="Arial" w:hAnsi="Arial" w:cs="Arial"/>
          <w:sz w:val="24"/>
          <w:szCs w:val="24"/>
        </w:rPr>
      </w:pPr>
      <w:r w:rsidRPr="00F055F7">
        <w:rPr>
          <w:rFonts w:ascii="Arial" w:hAnsi="Arial" w:cs="Arial"/>
          <w:b/>
          <w:sz w:val="24"/>
          <w:szCs w:val="24"/>
        </w:rPr>
        <w:t>Cloud drives:</w:t>
      </w:r>
      <w:r w:rsidRPr="00F055F7">
        <w:rPr>
          <w:rFonts w:ascii="Arial" w:hAnsi="Arial" w:cs="Arial"/>
          <w:sz w:val="24"/>
          <w:szCs w:val="24"/>
        </w:rPr>
        <w:t xml:space="preserve"> Google Drive/ Drop box word processor</w:t>
      </w:r>
    </w:p>
    <w:p w:rsidR="005F2AB1" w:rsidRPr="00F055F7" w:rsidRDefault="005F2AB1" w:rsidP="00F055F7">
      <w:pPr>
        <w:pStyle w:val="ListParagraph"/>
        <w:numPr>
          <w:ilvl w:val="0"/>
          <w:numId w:val="32"/>
        </w:numPr>
        <w:jc w:val="both"/>
        <w:rPr>
          <w:rFonts w:ascii="Arial" w:hAnsi="Arial" w:cs="Arial"/>
          <w:sz w:val="24"/>
          <w:szCs w:val="24"/>
        </w:rPr>
      </w:pPr>
      <w:r w:rsidRPr="00F055F7">
        <w:rPr>
          <w:rFonts w:ascii="Arial" w:hAnsi="Arial" w:cs="Arial"/>
          <w:b/>
          <w:sz w:val="24"/>
          <w:szCs w:val="24"/>
        </w:rPr>
        <w:t>Word processors</w:t>
      </w:r>
      <w:r w:rsidRPr="00F055F7">
        <w:rPr>
          <w:rFonts w:ascii="Arial" w:hAnsi="Arial" w:cs="Arial"/>
          <w:sz w:val="24"/>
          <w:szCs w:val="24"/>
        </w:rPr>
        <w:t>: Google docs/ Microsoft offices</w:t>
      </w:r>
    </w:p>
    <w:p w:rsidR="005F2AB1" w:rsidRPr="00330F6D" w:rsidRDefault="005F2AB1" w:rsidP="00D53216">
      <w:pPr>
        <w:jc w:val="both"/>
        <w:rPr>
          <w:rFonts w:ascii="Arial" w:hAnsi="Arial" w:cs="Arial"/>
          <w:sz w:val="24"/>
          <w:szCs w:val="24"/>
        </w:rPr>
      </w:pPr>
      <w:r w:rsidRPr="00330F6D">
        <w:rPr>
          <w:rFonts w:ascii="Arial" w:hAnsi="Arial" w:cs="Arial"/>
          <w:sz w:val="24"/>
          <w:szCs w:val="24"/>
        </w:rPr>
        <w:t>OCR: Ever-note/Google keep</w:t>
      </w:r>
    </w:p>
    <w:p w:rsidR="005F2AB1" w:rsidRPr="00F055F7" w:rsidRDefault="005F2AB1" w:rsidP="00F055F7">
      <w:pPr>
        <w:pStyle w:val="ListParagraph"/>
        <w:numPr>
          <w:ilvl w:val="0"/>
          <w:numId w:val="35"/>
        </w:numPr>
        <w:jc w:val="both"/>
        <w:rPr>
          <w:rFonts w:ascii="Arial" w:hAnsi="Arial" w:cs="Arial"/>
          <w:b/>
          <w:sz w:val="24"/>
          <w:szCs w:val="24"/>
        </w:rPr>
      </w:pPr>
      <w:r w:rsidRPr="00F055F7">
        <w:rPr>
          <w:rFonts w:ascii="Arial" w:hAnsi="Arial" w:cs="Arial"/>
          <w:b/>
          <w:sz w:val="24"/>
          <w:szCs w:val="24"/>
        </w:rPr>
        <w:t>Paper</w:t>
      </w:r>
      <w:r w:rsidR="00D53216" w:rsidRPr="00F055F7">
        <w:rPr>
          <w:rFonts w:ascii="Arial" w:hAnsi="Arial" w:cs="Arial"/>
          <w:b/>
          <w:sz w:val="24"/>
          <w:szCs w:val="24"/>
        </w:rPr>
        <w:t>less</w:t>
      </w:r>
      <w:r w:rsidRPr="00F055F7">
        <w:rPr>
          <w:rFonts w:ascii="Arial" w:hAnsi="Arial" w:cs="Arial"/>
          <w:b/>
          <w:sz w:val="24"/>
          <w:szCs w:val="24"/>
        </w:rPr>
        <w:t xml:space="preserve"> servicing of committees: SCCOREP</w:t>
      </w:r>
    </w:p>
    <w:p w:rsidR="005F2AB1" w:rsidRPr="00330F6D" w:rsidRDefault="005F2AB1" w:rsidP="00F60B3A">
      <w:pPr>
        <w:jc w:val="both"/>
        <w:rPr>
          <w:rFonts w:ascii="Arial" w:hAnsi="Arial" w:cs="Arial"/>
          <w:sz w:val="24"/>
          <w:szCs w:val="24"/>
        </w:rPr>
      </w:pPr>
      <w:r w:rsidRPr="00330F6D">
        <w:rPr>
          <w:rFonts w:ascii="Arial" w:hAnsi="Arial" w:cs="Arial"/>
          <w:sz w:val="24"/>
          <w:szCs w:val="24"/>
        </w:rPr>
        <w:t>SCHEDULE</w:t>
      </w:r>
      <w:r w:rsidRPr="00330F6D">
        <w:rPr>
          <w:rFonts w:ascii="Arial" w:hAnsi="Arial" w:cs="Arial"/>
          <w:sz w:val="24"/>
          <w:szCs w:val="24"/>
        </w:rPr>
        <w:tab/>
      </w:r>
      <w:r w:rsidRPr="00330F6D">
        <w:rPr>
          <w:rFonts w:ascii="Arial" w:hAnsi="Arial" w:cs="Arial"/>
          <w:sz w:val="24"/>
          <w:szCs w:val="24"/>
        </w:rPr>
        <w:tab/>
        <w:t xml:space="preserve">COLLABORATE </w:t>
      </w:r>
      <w:r w:rsidRPr="00330F6D">
        <w:rPr>
          <w:rFonts w:ascii="Arial" w:hAnsi="Arial" w:cs="Arial"/>
          <w:sz w:val="24"/>
          <w:szCs w:val="24"/>
        </w:rPr>
        <w:tab/>
      </w:r>
      <w:r w:rsidRPr="00330F6D">
        <w:rPr>
          <w:rFonts w:ascii="Arial" w:hAnsi="Arial" w:cs="Arial"/>
          <w:sz w:val="24"/>
          <w:szCs w:val="24"/>
        </w:rPr>
        <w:tab/>
        <w:t>REPORT</w:t>
      </w:r>
    </w:p>
    <w:p w:rsidR="005B6D97" w:rsidRPr="00330F6D" w:rsidRDefault="005F2AB1" w:rsidP="00D53216">
      <w:pPr>
        <w:jc w:val="both"/>
        <w:rPr>
          <w:rFonts w:ascii="Arial" w:hAnsi="Arial" w:cs="Arial"/>
          <w:b/>
          <w:sz w:val="24"/>
          <w:szCs w:val="24"/>
        </w:rPr>
      </w:pPr>
      <w:r w:rsidRPr="00330F6D">
        <w:rPr>
          <w:rFonts w:ascii="Arial" w:hAnsi="Arial" w:cs="Arial"/>
          <w:b/>
          <w:sz w:val="24"/>
          <w:szCs w:val="24"/>
        </w:rPr>
        <w:lastRenderedPageBreak/>
        <w:t>Calendar</w:t>
      </w:r>
      <w:r w:rsidRPr="00330F6D">
        <w:rPr>
          <w:rFonts w:ascii="Arial" w:hAnsi="Arial" w:cs="Arial"/>
          <w:b/>
          <w:sz w:val="24"/>
          <w:szCs w:val="24"/>
        </w:rPr>
        <w:tab/>
      </w:r>
      <w:r w:rsidRPr="00330F6D">
        <w:rPr>
          <w:rFonts w:ascii="Arial" w:hAnsi="Arial" w:cs="Arial"/>
          <w:b/>
          <w:sz w:val="24"/>
          <w:szCs w:val="24"/>
        </w:rPr>
        <w:tab/>
        <w:t>docs (Cloud)</w:t>
      </w:r>
      <w:r w:rsidRPr="00330F6D">
        <w:rPr>
          <w:rFonts w:ascii="Arial" w:hAnsi="Arial" w:cs="Arial"/>
          <w:b/>
          <w:sz w:val="24"/>
          <w:szCs w:val="24"/>
        </w:rPr>
        <w:tab/>
      </w:r>
      <w:r w:rsidRPr="00330F6D">
        <w:rPr>
          <w:rFonts w:ascii="Arial" w:hAnsi="Arial" w:cs="Arial"/>
          <w:b/>
          <w:sz w:val="24"/>
          <w:szCs w:val="24"/>
        </w:rPr>
        <w:tab/>
      </w:r>
      <w:r w:rsidRPr="00330F6D">
        <w:rPr>
          <w:rFonts w:ascii="Arial" w:hAnsi="Arial" w:cs="Arial"/>
          <w:b/>
          <w:sz w:val="24"/>
          <w:szCs w:val="24"/>
        </w:rPr>
        <w:tab/>
      </w:r>
      <w:r w:rsidR="008F6BBD" w:rsidRPr="00330F6D">
        <w:rPr>
          <w:rFonts w:ascii="Arial" w:hAnsi="Arial" w:cs="Arial"/>
          <w:b/>
          <w:sz w:val="24"/>
          <w:szCs w:val="24"/>
        </w:rPr>
        <w:t>Email</w:t>
      </w:r>
    </w:p>
    <w:p w:rsidR="005B6D97" w:rsidRPr="00F055F7" w:rsidRDefault="00093904" w:rsidP="00F055F7">
      <w:pPr>
        <w:pStyle w:val="ListParagraph"/>
        <w:numPr>
          <w:ilvl w:val="0"/>
          <w:numId w:val="35"/>
        </w:numPr>
        <w:jc w:val="both"/>
        <w:rPr>
          <w:rFonts w:ascii="Arial" w:hAnsi="Arial" w:cs="Arial"/>
          <w:b/>
          <w:sz w:val="24"/>
          <w:szCs w:val="24"/>
        </w:rPr>
      </w:pPr>
      <w:r w:rsidRPr="00F055F7">
        <w:rPr>
          <w:rFonts w:ascii="Arial" w:hAnsi="Arial" w:cs="Arial"/>
          <w:b/>
          <w:sz w:val="24"/>
          <w:szCs w:val="24"/>
        </w:rPr>
        <w:t xml:space="preserve">Some Simple Suggestions on Practical </w:t>
      </w:r>
      <w:r w:rsidR="00376896" w:rsidRPr="00F055F7">
        <w:rPr>
          <w:rFonts w:ascii="Arial" w:hAnsi="Arial" w:cs="Arial"/>
          <w:b/>
          <w:sz w:val="24"/>
          <w:szCs w:val="24"/>
        </w:rPr>
        <w:t>Tools</w:t>
      </w:r>
      <w:r w:rsidR="002D29FB" w:rsidRPr="00F055F7">
        <w:rPr>
          <w:rFonts w:ascii="Arial" w:hAnsi="Arial" w:cs="Arial"/>
          <w:b/>
          <w:sz w:val="24"/>
          <w:szCs w:val="24"/>
        </w:rPr>
        <w:t xml:space="preserve"> for </w:t>
      </w:r>
      <w:r w:rsidR="00376896" w:rsidRPr="00F055F7">
        <w:rPr>
          <w:rFonts w:ascii="Arial" w:hAnsi="Arial" w:cs="Arial"/>
          <w:b/>
          <w:sz w:val="24"/>
          <w:szCs w:val="24"/>
        </w:rPr>
        <w:t xml:space="preserve">Paperless </w:t>
      </w:r>
      <w:r w:rsidR="002D29FB" w:rsidRPr="00F055F7">
        <w:rPr>
          <w:rFonts w:ascii="Arial" w:hAnsi="Arial" w:cs="Arial"/>
          <w:b/>
          <w:sz w:val="24"/>
          <w:szCs w:val="24"/>
        </w:rPr>
        <w:t>Committee Servicing</w:t>
      </w:r>
      <w:r w:rsidRPr="00F055F7">
        <w:rPr>
          <w:rFonts w:ascii="Arial" w:hAnsi="Arial" w:cs="Arial"/>
          <w:b/>
          <w:sz w:val="24"/>
          <w:szCs w:val="24"/>
        </w:rPr>
        <w:t>:</w:t>
      </w:r>
    </w:p>
    <w:p w:rsidR="005B6D97" w:rsidRPr="00DB176E" w:rsidRDefault="00826650" w:rsidP="00DB176E">
      <w:pPr>
        <w:jc w:val="both"/>
        <w:rPr>
          <w:rFonts w:ascii="Arial" w:hAnsi="Arial" w:cs="Arial"/>
          <w:b/>
          <w:sz w:val="24"/>
          <w:szCs w:val="24"/>
        </w:rPr>
      </w:pPr>
      <w:r w:rsidRPr="00330F6D">
        <w:rPr>
          <w:rFonts w:ascii="Arial" w:hAnsi="Arial" w:cs="Arial"/>
          <w:sz w:val="24"/>
          <w:szCs w:val="24"/>
        </w:rPr>
        <w:t>With the assumption that the meeting tool for Committee Members is the Tablet, Laptop or Phone, these applications are considered very useful:</w:t>
      </w:r>
    </w:p>
    <w:p w:rsidR="002D29FB" w:rsidRPr="00330F6D" w:rsidRDefault="002D29FB" w:rsidP="002D29FB">
      <w:pPr>
        <w:pStyle w:val="ListParagraph"/>
        <w:numPr>
          <w:ilvl w:val="0"/>
          <w:numId w:val="15"/>
        </w:numPr>
        <w:jc w:val="both"/>
        <w:rPr>
          <w:rFonts w:ascii="Arial" w:hAnsi="Arial" w:cs="Arial"/>
          <w:b/>
          <w:sz w:val="24"/>
          <w:szCs w:val="24"/>
        </w:rPr>
      </w:pPr>
      <w:r w:rsidRPr="00330F6D">
        <w:rPr>
          <w:rFonts w:ascii="Arial" w:hAnsi="Arial" w:cs="Arial"/>
          <w:b/>
          <w:sz w:val="24"/>
          <w:szCs w:val="24"/>
        </w:rPr>
        <w:t xml:space="preserve">Preliminary Arrangements for Committee Meetings </w:t>
      </w:r>
    </w:p>
    <w:p w:rsidR="00E67ACC" w:rsidRPr="00330F6D" w:rsidRDefault="002D29FB" w:rsidP="002D29FB">
      <w:pPr>
        <w:pStyle w:val="ListParagraph"/>
        <w:jc w:val="both"/>
        <w:rPr>
          <w:rFonts w:ascii="Arial" w:hAnsi="Arial" w:cs="Arial"/>
          <w:sz w:val="24"/>
          <w:szCs w:val="24"/>
        </w:rPr>
      </w:pPr>
      <w:r w:rsidRPr="00330F6D">
        <w:rPr>
          <w:rFonts w:ascii="Arial" w:hAnsi="Arial" w:cs="Arial"/>
          <w:sz w:val="24"/>
          <w:szCs w:val="24"/>
        </w:rPr>
        <w:t>In consulting with the Committee Chairman on time, date and venue, the Secretary could communicate through email, text messages, WhatsApp,</w:t>
      </w:r>
      <w:r w:rsidR="00A84503" w:rsidRPr="00330F6D">
        <w:rPr>
          <w:rFonts w:ascii="Arial" w:hAnsi="Arial" w:cs="Arial"/>
          <w:sz w:val="24"/>
          <w:szCs w:val="24"/>
        </w:rPr>
        <w:t xml:space="preserve"> Google Duo (a video/audio messaging app)</w:t>
      </w:r>
      <w:r w:rsidR="00C504C9" w:rsidRPr="00330F6D">
        <w:rPr>
          <w:rFonts w:ascii="Arial" w:hAnsi="Arial" w:cs="Arial"/>
          <w:sz w:val="24"/>
          <w:szCs w:val="24"/>
        </w:rPr>
        <w:t>, Skype,</w:t>
      </w:r>
      <w:r w:rsidRPr="00330F6D">
        <w:rPr>
          <w:rFonts w:ascii="Arial" w:hAnsi="Arial" w:cs="Arial"/>
          <w:sz w:val="24"/>
          <w:szCs w:val="24"/>
        </w:rPr>
        <w:t xml:space="preserve"> etc; notice of meeting and reminders could be sent through Google Calendar; </w:t>
      </w:r>
      <w:r w:rsidR="00A93179" w:rsidRPr="00330F6D">
        <w:rPr>
          <w:rFonts w:ascii="Arial" w:hAnsi="Arial" w:cs="Arial"/>
          <w:sz w:val="24"/>
          <w:szCs w:val="24"/>
        </w:rPr>
        <w:t>any sudden change in venue could be communicated through email, WhatsApp, Facebook, text message; even</w:t>
      </w:r>
      <w:r w:rsidR="00E67ACC" w:rsidRPr="00330F6D">
        <w:rPr>
          <w:rFonts w:ascii="Arial" w:hAnsi="Arial" w:cs="Arial"/>
          <w:sz w:val="24"/>
          <w:szCs w:val="24"/>
        </w:rPr>
        <w:t xml:space="preserve"> refreshments could be ordered</w:t>
      </w:r>
      <w:r w:rsidR="00A93179" w:rsidRPr="00330F6D">
        <w:rPr>
          <w:rFonts w:ascii="Arial" w:hAnsi="Arial" w:cs="Arial"/>
          <w:sz w:val="24"/>
          <w:szCs w:val="24"/>
        </w:rPr>
        <w:t xml:space="preserve"> through online platforms </w:t>
      </w:r>
      <w:r w:rsidR="00E67ACC" w:rsidRPr="00330F6D">
        <w:rPr>
          <w:rFonts w:ascii="Arial" w:hAnsi="Arial" w:cs="Arial"/>
          <w:sz w:val="24"/>
          <w:szCs w:val="24"/>
        </w:rPr>
        <w:t>or by phone</w:t>
      </w:r>
      <w:r w:rsidR="00C504C9" w:rsidRPr="00330F6D">
        <w:rPr>
          <w:rFonts w:ascii="Arial" w:hAnsi="Arial" w:cs="Arial"/>
          <w:sz w:val="24"/>
          <w:szCs w:val="24"/>
        </w:rPr>
        <w:t xml:space="preserve"> call</w:t>
      </w:r>
    </w:p>
    <w:p w:rsidR="002D29FB" w:rsidRPr="00330F6D" w:rsidRDefault="00A84503" w:rsidP="00E67ACC">
      <w:pPr>
        <w:pStyle w:val="ListParagraph"/>
        <w:numPr>
          <w:ilvl w:val="0"/>
          <w:numId w:val="15"/>
        </w:numPr>
        <w:jc w:val="both"/>
        <w:rPr>
          <w:rFonts w:ascii="Arial" w:hAnsi="Arial" w:cs="Arial"/>
          <w:b/>
          <w:sz w:val="24"/>
          <w:szCs w:val="24"/>
        </w:rPr>
      </w:pPr>
      <w:r w:rsidRPr="00330F6D">
        <w:rPr>
          <w:rFonts w:ascii="Arial" w:hAnsi="Arial" w:cs="Arial"/>
          <w:b/>
          <w:sz w:val="24"/>
          <w:szCs w:val="24"/>
        </w:rPr>
        <w:t>Drawing up Agenda in C</w:t>
      </w:r>
      <w:r w:rsidR="00E67ACC" w:rsidRPr="00330F6D">
        <w:rPr>
          <w:rFonts w:ascii="Arial" w:hAnsi="Arial" w:cs="Arial"/>
          <w:b/>
          <w:sz w:val="24"/>
          <w:szCs w:val="24"/>
        </w:rPr>
        <w:t>onsultation with the Chairman</w:t>
      </w:r>
    </w:p>
    <w:p w:rsidR="000D16A2" w:rsidRDefault="00A84503" w:rsidP="00A84503">
      <w:pPr>
        <w:pStyle w:val="ListParagraph"/>
        <w:jc w:val="both"/>
        <w:rPr>
          <w:rFonts w:ascii="Arial" w:hAnsi="Arial" w:cs="Arial"/>
          <w:sz w:val="24"/>
          <w:szCs w:val="24"/>
        </w:rPr>
      </w:pPr>
      <w:r w:rsidRPr="00330F6D">
        <w:rPr>
          <w:rFonts w:ascii="Arial" w:hAnsi="Arial" w:cs="Arial"/>
          <w:sz w:val="24"/>
          <w:szCs w:val="24"/>
        </w:rPr>
        <w:t xml:space="preserve">Online Applications such as </w:t>
      </w:r>
      <w:r w:rsidR="000D16A2" w:rsidRPr="00330F6D">
        <w:rPr>
          <w:rFonts w:ascii="Arial" w:hAnsi="Arial" w:cs="Arial"/>
          <w:sz w:val="24"/>
          <w:szCs w:val="24"/>
        </w:rPr>
        <w:t>Google Hangout, email, Google Drive, Dropbox, Google Docs</w:t>
      </w:r>
      <w:r w:rsidR="00C504C9" w:rsidRPr="00330F6D">
        <w:rPr>
          <w:rFonts w:ascii="Arial" w:hAnsi="Arial" w:cs="Arial"/>
          <w:sz w:val="24"/>
          <w:szCs w:val="24"/>
        </w:rPr>
        <w:t>, Skype</w:t>
      </w:r>
      <w:r w:rsidR="000D16A2" w:rsidRPr="00330F6D">
        <w:rPr>
          <w:rFonts w:ascii="Arial" w:hAnsi="Arial" w:cs="Arial"/>
          <w:sz w:val="24"/>
          <w:szCs w:val="24"/>
        </w:rPr>
        <w:t xml:space="preserve"> could be used to draw up and distribute the Agenda. A prominent feature of some of the aforementioned applications is that they allow for online editing and submission. The Agenda could be dispatched through email,</w:t>
      </w:r>
      <w:r w:rsidR="003F2E57" w:rsidRPr="00330F6D">
        <w:rPr>
          <w:rFonts w:ascii="Arial" w:hAnsi="Arial" w:cs="Arial"/>
          <w:sz w:val="24"/>
          <w:szCs w:val="24"/>
        </w:rPr>
        <w:t xml:space="preserve"> Google Docs, Evernote, Dropbox, etc.</w:t>
      </w:r>
      <w:r w:rsidR="000D16A2" w:rsidRPr="00330F6D">
        <w:rPr>
          <w:rFonts w:ascii="Arial" w:hAnsi="Arial" w:cs="Arial"/>
          <w:sz w:val="24"/>
          <w:szCs w:val="24"/>
        </w:rPr>
        <w:t xml:space="preserve"> </w:t>
      </w:r>
    </w:p>
    <w:p w:rsidR="00DB176E" w:rsidRPr="00330F6D" w:rsidRDefault="00DB176E" w:rsidP="00A84503">
      <w:pPr>
        <w:pStyle w:val="ListParagraph"/>
        <w:jc w:val="both"/>
        <w:rPr>
          <w:rFonts w:ascii="Arial" w:hAnsi="Arial" w:cs="Arial"/>
          <w:sz w:val="24"/>
          <w:szCs w:val="24"/>
        </w:rPr>
      </w:pPr>
    </w:p>
    <w:p w:rsidR="00A84503" w:rsidRPr="00330F6D" w:rsidRDefault="003F2E57" w:rsidP="000D16A2">
      <w:pPr>
        <w:pStyle w:val="ListParagraph"/>
        <w:numPr>
          <w:ilvl w:val="0"/>
          <w:numId w:val="15"/>
        </w:numPr>
        <w:jc w:val="both"/>
        <w:rPr>
          <w:rFonts w:ascii="Arial" w:hAnsi="Arial" w:cs="Arial"/>
          <w:b/>
          <w:sz w:val="24"/>
          <w:szCs w:val="24"/>
        </w:rPr>
      </w:pPr>
      <w:r w:rsidRPr="00330F6D">
        <w:rPr>
          <w:rFonts w:ascii="Arial" w:hAnsi="Arial" w:cs="Arial"/>
          <w:b/>
          <w:sz w:val="24"/>
          <w:szCs w:val="24"/>
        </w:rPr>
        <w:t>Preparing and Circulating Documents to Committee Members</w:t>
      </w:r>
    </w:p>
    <w:p w:rsidR="00691498" w:rsidRPr="00330F6D" w:rsidRDefault="00EE607A" w:rsidP="005B6D97">
      <w:pPr>
        <w:pStyle w:val="ListParagraph"/>
        <w:jc w:val="both"/>
        <w:rPr>
          <w:rFonts w:ascii="Arial" w:hAnsi="Arial" w:cs="Arial"/>
          <w:sz w:val="24"/>
          <w:szCs w:val="24"/>
        </w:rPr>
      </w:pPr>
      <w:r w:rsidRPr="00330F6D">
        <w:rPr>
          <w:rFonts w:ascii="Arial" w:hAnsi="Arial" w:cs="Arial"/>
          <w:sz w:val="24"/>
          <w:szCs w:val="24"/>
        </w:rPr>
        <w:t>S</w:t>
      </w:r>
      <w:r w:rsidR="003F2E57" w:rsidRPr="00330F6D">
        <w:rPr>
          <w:rFonts w:ascii="Arial" w:hAnsi="Arial" w:cs="Arial"/>
          <w:sz w:val="24"/>
          <w:szCs w:val="24"/>
        </w:rPr>
        <w:t xml:space="preserve">upporting documents to guide members in </w:t>
      </w:r>
      <w:r w:rsidR="007F79A7" w:rsidRPr="00330F6D">
        <w:rPr>
          <w:rFonts w:ascii="Arial" w:hAnsi="Arial" w:cs="Arial"/>
          <w:sz w:val="24"/>
          <w:szCs w:val="24"/>
        </w:rPr>
        <w:t xml:space="preserve">preparing for Committee meetings and </w:t>
      </w:r>
      <w:r w:rsidR="003F2E57" w:rsidRPr="00330F6D">
        <w:rPr>
          <w:rFonts w:ascii="Arial" w:hAnsi="Arial" w:cs="Arial"/>
          <w:sz w:val="24"/>
          <w:szCs w:val="24"/>
        </w:rPr>
        <w:t xml:space="preserve">carrying out their assignment could be dispatched through email, </w:t>
      </w:r>
      <w:r w:rsidRPr="00330F6D">
        <w:rPr>
          <w:rFonts w:ascii="Arial" w:hAnsi="Arial" w:cs="Arial"/>
          <w:sz w:val="24"/>
          <w:szCs w:val="24"/>
        </w:rPr>
        <w:t>Google Docs, Google Drive, Microsoft Off</w:t>
      </w:r>
      <w:r w:rsidR="00E25341" w:rsidRPr="00330F6D">
        <w:rPr>
          <w:rFonts w:ascii="Arial" w:hAnsi="Arial" w:cs="Arial"/>
          <w:sz w:val="24"/>
          <w:szCs w:val="24"/>
        </w:rPr>
        <w:t>ice, Google Sheet, Google Slide and WhatsApp</w:t>
      </w:r>
      <w:r w:rsidR="007F79A7" w:rsidRPr="00330F6D">
        <w:rPr>
          <w:rFonts w:ascii="Arial" w:hAnsi="Arial" w:cs="Arial"/>
          <w:sz w:val="24"/>
          <w:szCs w:val="24"/>
        </w:rPr>
        <w:t xml:space="preserve"> </w:t>
      </w:r>
    </w:p>
    <w:p w:rsidR="007F79A7" w:rsidRPr="00330F6D" w:rsidRDefault="007F79A7" w:rsidP="007F79A7">
      <w:pPr>
        <w:pStyle w:val="ListParagraph"/>
        <w:numPr>
          <w:ilvl w:val="0"/>
          <w:numId w:val="15"/>
        </w:numPr>
        <w:jc w:val="both"/>
        <w:rPr>
          <w:rFonts w:ascii="Arial" w:hAnsi="Arial" w:cs="Arial"/>
          <w:b/>
          <w:sz w:val="24"/>
          <w:szCs w:val="24"/>
        </w:rPr>
      </w:pPr>
      <w:r w:rsidRPr="00330F6D">
        <w:rPr>
          <w:rFonts w:ascii="Arial" w:hAnsi="Arial" w:cs="Arial"/>
          <w:b/>
          <w:sz w:val="24"/>
          <w:szCs w:val="24"/>
        </w:rPr>
        <w:t>Advising the Committee on Procedure</w:t>
      </w:r>
    </w:p>
    <w:p w:rsidR="00AE7450" w:rsidRPr="00330F6D" w:rsidRDefault="00211A69" w:rsidP="007F79A7">
      <w:pPr>
        <w:pStyle w:val="ListParagraph"/>
        <w:jc w:val="both"/>
        <w:rPr>
          <w:rFonts w:ascii="Arial" w:hAnsi="Arial" w:cs="Arial"/>
          <w:sz w:val="24"/>
          <w:szCs w:val="24"/>
        </w:rPr>
      </w:pPr>
      <w:r w:rsidRPr="00330F6D">
        <w:rPr>
          <w:rFonts w:ascii="Arial" w:hAnsi="Arial" w:cs="Arial"/>
          <w:sz w:val="24"/>
          <w:szCs w:val="24"/>
        </w:rPr>
        <w:t xml:space="preserve">As the custodian of the rules and regulations which are codified in Laws, </w:t>
      </w:r>
      <w:r w:rsidR="00777310" w:rsidRPr="00330F6D">
        <w:rPr>
          <w:rFonts w:ascii="Arial" w:hAnsi="Arial" w:cs="Arial"/>
          <w:sz w:val="24"/>
          <w:szCs w:val="24"/>
        </w:rPr>
        <w:t>S</w:t>
      </w:r>
      <w:r w:rsidRPr="00330F6D">
        <w:rPr>
          <w:rFonts w:ascii="Arial" w:hAnsi="Arial" w:cs="Arial"/>
          <w:sz w:val="24"/>
          <w:szCs w:val="24"/>
        </w:rPr>
        <w:t>tatutes,</w:t>
      </w:r>
      <w:r w:rsidR="00777310" w:rsidRPr="00330F6D">
        <w:rPr>
          <w:rFonts w:ascii="Arial" w:hAnsi="Arial" w:cs="Arial"/>
          <w:sz w:val="24"/>
          <w:szCs w:val="24"/>
        </w:rPr>
        <w:t xml:space="preserve"> Standing Orders,</w:t>
      </w:r>
      <w:r w:rsidR="006A3D6D" w:rsidRPr="00330F6D">
        <w:rPr>
          <w:rFonts w:ascii="Arial" w:hAnsi="Arial" w:cs="Arial"/>
          <w:sz w:val="24"/>
          <w:szCs w:val="24"/>
        </w:rPr>
        <w:t xml:space="preserve"> Conventions</w:t>
      </w:r>
      <w:r w:rsidR="00C504C9" w:rsidRPr="00330F6D">
        <w:rPr>
          <w:rFonts w:ascii="Arial" w:hAnsi="Arial" w:cs="Arial"/>
          <w:sz w:val="24"/>
          <w:szCs w:val="24"/>
        </w:rPr>
        <w:t>,</w:t>
      </w:r>
      <w:r w:rsidR="00777310" w:rsidRPr="00330F6D">
        <w:rPr>
          <w:rFonts w:ascii="Arial" w:hAnsi="Arial" w:cs="Arial"/>
          <w:sz w:val="24"/>
          <w:szCs w:val="24"/>
        </w:rPr>
        <w:t xml:space="preserve"> the Committee Secretary can deploy some ICT tools to present to members</w:t>
      </w:r>
      <w:r w:rsidR="00EF74E0" w:rsidRPr="00330F6D">
        <w:rPr>
          <w:rFonts w:ascii="Arial" w:hAnsi="Arial" w:cs="Arial"/>
          <w:sz w:val="24"/>
          <w:szCs w:val="24"/>
        </w:rPr>
        <w:t xml:space="preserve"> the due process requirements in carrying out</w:t>
      </w:r>
      <w:r w:rsidR="00777310" w:rsidRPr="00330F6D">
        <w:rPr>
          <w:rFonts w:ascii="Arial" w:hAnsi="Arial" w:cs="Arial"/>
          <w:sz w:val="24"/>
          <w:szCs w:val="24"/>
        </w:rPr>
        <w:t xml:space="preserve"> their assignment. </w:t>
      </w:r>
      <w:r w:rsidR="00EF74E0" w:rsidRPr="00330F6D">
        <w:rPr>
          <w:rFonts w:ascii="Arial" w:hAnsi="Arial" w:cs="Arial"/>
          <w:sz w:val="24"/>
          <w:szCs w:val="24"/>
        </w:rPr>
        <w:t>There is vast array of tools through which this can be done</w:t>
      </w:r>
      <w:r w:rsidR="00AE7450" w:rsidRPr="00330F6D">
        <w:rPr>
          <w:rFonts w:ascii="Arial" w:hAnsi="Arial" w:cs="Arial"/>
          <w:sz w:val="24"/>
          <w:szCs w:val="24"/>
        </w:rPr>
        <w:t>. They include Google Docs, Evernote,</w:t>
      </w:r>
      <w:r w:rsidR="00C17FB0" w:rsidRPr="00330F6D">
        <w:rPr>
          <w:rFonts w:ascii="Arial" w:hAnsi="Arial" w:cs="Arial"/>
          <w:sz w:val="24"/>
          <w:szCs w:val="24"/>
        </w:rPr>
        <w:t xml:space="preserve"> OneNote,</w:t>
      </w:r>
      <w:r w:rsidR="00AE7450" w:rsidRPr="00330F6D">
        <w:rPr>
          <w:rFonts w:ascii="Arial" w:hAnsi="Arial" w:cs="Arial"/>
          <w:sz w:val="24"/>
          <w:szCs w:val="24"/>
        </w:rPr>
        <w:t xml:space="preserve"> Microsoft Office, Google Keep, Dropbox, Google Drive, etc.</w:t>
      </w:r>
    </w:p>
    <w:p w:rsidR="007F79A7" w:rsidRPr="00330F6D" w:rsidRDefault="0045019F" w:rsidP="00AE7450">
      <w:pPr>
        <w:pStyle w:val="ListParagraph"/>
        <w:numPr>
          <w:ilvl w:val="0"/>
          <w:numId w:val="15"/>
        </w:numPr>
        <w:jc w:val="both"/>
        <w:rPr>
          <w:rFonts w:ascii="Arial" w:hAnsi="Arial" w:cs="Arial"/>
          <w:b/>
          <w:sz w:val="24"/>
          <w:szCs w:val="24"/>
        </w:rPr>
      </w:pPr>
      <w:r w:rsidRPr="00330F6D">
        <w:rPr>
          <w:rFonts w:ascii="Arial" w:hAnsi="Arial" w:cs="Arial"/>
          <w:b/>
          <w:sz w:val="24"/>
          <w:szCs w:val="24"/>
        </w:rPr>
        <w:t>Meeting Attendance</w:t>
      </w:r>
    </w:p>
    <w:p w:rsidR="00F13AE2" w:rsidRPr="00330F6D" w:rsidRDefault="0045019F" w:rsidP="0045019F">
      <w:pPr>
        <w:pStyle w:val="ListParagraph"/>
        <w:jc w:val="both"/>
        <w:rPr>
          <w:rFonts w:ascii="Arial" w:hAnsi="Arial" w:cs="Arial"/>
          <w:sz w:val="24"/>
          <w:szCs w:val="24"/>
        </w:rPr>
      </w:pPr>
      <w:r w:rsidRPr="00330F6D">
        <w:rPr>
          <w:rFonts w:ascii="Arial" w:hAnsi="Arial" w:cs="Arial"/>
          <w:sz w:val="24"/>
          <w:szCs w:val="24"/>
        </w:rPr>
        <w:t xml:space="preserve">To ensure proper mobilization of Committee members for punctual attendance at meetings and in greater number, some tools can be used including Google Calendar, </w:t>
      </w:r>
      <w:r w:rsidR="00730BF7" w:rsidRPr="00330F6D">
        <w:rPr>
          <w:rFonts w:ascii="Arial" w:hAnsi="Arial" w:cs="Arial"/>
          <w:sz w:val="24"/>
          <w:szCs w:val="24"/>
        </w:rPr>
        <w:t xml:space="preserve">Google Forms, </w:t>
      </w:r>
      <w:r w:rsidRPr="00330F6D">
        <w:rPr>
          <w:rFonts w:ascii="Arial" w:hAnsi="Arial" w:cs="Arial"/>
          <w:sz w:val="24"/>
          <w:szCs w:val="24"/>
        </w:rPr>
        <w:t xml:space="preserve">WhatsApp, Text Messages, Facebook, email. For better participation </w:t>
      </w:r>
      <w:r w:rsidR="00730BF7" w:rsidRPr="00330F6D">
        <w:rPr>
          <w:rFonts w:ascii="Arial" w:hAnsi="Arial" w:cs="Arial"/>
          <w:sz w:val="24"/>
          <w:szCs w:val="24"/>
        </w:rPr>
        <w:t>of members during meetings, presentations could be made using</w:t>
      </w:r>
      <w:r w:rsidR="00B8309E" w:rsidRPr="00330F6D">
        <w:rPr>
          <w:rFonts w:ascii="Arial" w:hAnsi="Arial" w:cs="Arial"/>
          <w:sz w:val="24"/>
          <w:szCs w:val="24"/>
        </w:rPr>
        <w:t xml:space="preserve"> PowerPoint</w:t>
      </w:r>
      <w:r w:rsidR="00826650" w:rsidRPr="00330F6D">
        <w:rPr>
          <w:rFonts w:ascii="Arial" w:hAnsi="Arial" w:cs="Arial"/>
          <w:sz w:val="24"/>
          <w:szCs w:val="24"/>
        </w:rPr>
        <w:t>,</w:t>
      </w:r>
      <w:r w:rsidR="00730BF7" w:rsidRPr="00330F6D">
        <w:rPr>
          <w:rFonts w:ascii="Arial" w:hAnsi="Arial" w:cs="Arial"/>
          <w:sz w:val="24"/>
          <w:szCs w:val="24"/>
        </w:rPr>
        <w:t xml:space="preserve"> Google Drive, Microsoft Office, Google Sheet, Google Drive, File Share, etc. Video Conferencing devices could be used for members to participate </w:t>
      </w:r>
      <w:r w:rsidR="00F13AE2" w:rsidRPr="00330F6D">
        <w:rPr>
          <w:rFonts w:ascii="Arial" w:hAnsi="Arial" w:cs="Arial"/>
          <w:sz w:val="24"/>
          <w:szCs w:val="24"/>
        </w:rPr>
        <w:t xml:space="preserve">during meetings </w:t>
      </w:r>
      <w:r w:rsidR="00730BF7" w:rsidRPr="00330F6D">
        <w:rPr>
          <w:rFonts w:ascii="Arial" w:hAnsi="Arial" w:cs="Arial"/>
          <w:sz w:val="24"/>
          <w:szCs w:val="24"/>
        </w:rPr>
        <w:t xml:space="preserve">while not even being physically present at the meeting venue. </w:t>
      </w:r>
      <w:r w:rsidR="00F13AE2" w:rsidRPr="00330F6D">
        <w:rPr>
          <w:rFonts w:ascii="Arial" w:hAnsi="Arial" w:cs="Arial"/>
          <w:sz w:val="24"/>
          <w:szCs w:val="24"/>
        </w:rPr>
        <w:lastRenderedPageBreak/>
        <w:t>Mobile applications such as Google Duo</w:t>
      </w:r>
      <w:r w:rsidR="00C504C9" w:rsidRPr="00330F6D">
        <w:rPr>
          <w:rFonts w:ascii="Arial" w:hAnsi="Arial" w:cs="Arial"/>
          <w:sz w:val="24"/>
          <w:szCs w:val="24"/>
        </w:rPr>
        <w:t>, Skype</w:t>
      </w:r>
      <w:r w:rsidR="00F13AE2" w:rsidRPr="00330F6D">
        <w:rPr>
          <w:rFonts w:ascii="Arial" w:hAnsi="Arial" w:cs="Arial"/>
          <w:sz w:val="24"/>
          <w:szCs w:val="24"/>
        </w:rPr>
        <w:t xml:space="preserve"> and WhatsApp could be deployed for Video Conferencing and Conference Calls. </w:t>
      </w:r>
      <w:r w:rsidR="00730BF7" w:rsidRPr="00330F6D">
        <w:rPr>
          <w:rFonts w:ascii="Arial" w:hAnsi="Arial" w:cs="Arial"/>
          <w:sz w:val="24"/>
          <w:szCs w:val="24"/>
        </w:rPr>
        <w:t xml:space="preserve"> </w:t>
      </w:r>
    </w:p>
    <w:p w:rsidR="0045019F" w:rsidRPr="00330F6D" w:rsidRDefault="005C5D86" w:rsidP="00F13AE2">
      <w:pPr>
        <w:pStyle w:val="ListParagraph"/>
        <w:numPr>
          <w:ilvl w:val="0"/>
          <w:numId w:val="15"/>
        </w:numPr>
        <w:jc w:val="both"/>
        <w:rPr>
          <w:rFonts w:ascii="Arial" w:hAnsi="Arial" w:cs="Arial"/>
          <w:b/>
          <w:sz w:val="24"/>
          <w:szCs w:val="24"/>
        </w:rPr>
      </w:pPr>
      <w:r w:rsidRPr="00330F6D">
        <w:rPr>
          <w:rFonts w:ascii="Arial" w:hAnsi="Arial" w:cs="Arial"/>
          <w:b/>
          <w:sz w:val="24"/>
          <w:szCs w:val="24"/>
        </w:rPr>
        <w:t>Recording the Committee’s Decisions in the Minutes</w:t>
      </w:r>
    </w:p>
    <w:p w:rsidR="005C5D86" w:rsidRPr="00330F6D" w:rsidRDefault="005C5D86" w:rsidP="005C5D86">
      <w:pPr>
        <w:pStyle w:val="ListParagraph"/>
        <w:jc w:val="both"/>
        <w:rPr>
          <w:rFonts w:ascii="Arial" w:hAnsi="Arial" w:cs="Arial"/>
          <w:sz w:val="24"/>
          <w:szCs w:val="24"/>
        </w:rPr>
      </w:pPr>
      <w:r w:rsidRPr="00330F6D">
        <w:rPr>
          <w:rFonts w:ascii="Arial" w:hAnsi="Arial" w:cs="Arial"/>
          <w:sz w:val="24"/>
          <w:szCs w:val="24"/>
        </w:rPr>
        <w:t xml:space="preserve">The Committee Secretary has several digital options available for use when recording Minutes of Committee Meetings. These include Evernote, Notepad, </w:t>
      </w:r>
      <w:r w:rsidR="00826650" w:rsidRPr="00330F6D">
        <w:rPr>
          <w:rFonts w:ascii="Arial" w:hAnsi="Arial" w:cs="Arial"/>
          <w:sz w:val="24"/>
          <w:szCs w:val="24"/>
        </w:rPr>
        <w:t xml:space="preserve">OneNote, </w:t>
      </w:r>
      <w:r w:rsidRPr="00330F6D">
        <w:rPr>
          <w:rFonts w:ascii="Arial" w:hAnsi="Arial" w:cs="Arial"/>
          <w:sz w:val="24"/>
          <w:szCs w:val="24"/>
        </w:rPr>
        <w:t xml:space="preserve">Google Docs, </w:t>
      </w:r>
      <w:r w:rsidR="00B8309E" w:rsidRPr="00330F6D">
        <w:rPr>
          <w:rFonts w:ascii="Arial" w:hAnsi="Arial" w:cs="Arial"/>
          <w:sz w:val="24"/>
          <w:szCs w:val="24"/>
        </w:rPr>
        <w:t xml:space="preserve">GoodNotes, </w:t>
      </w:r>
      <w:r w:rsidRPr="00330F6D">
        <w:rPr>
          <w:rFonts w:ascii="Arial" w:hAnsi="Arial" w:cs="Arial"/>
          <w:sz w:val="24"/>
          <w:szCs w:val="24"/>
        </w:rPr>
        <w:t>Microsoft Office, etc. These devices allow for future editing and online sharing/editing so that the Secretary could develop the notes after the meeting and share the full Minutes with the Chairman for vetting.</w:t>
      </w:r>
    </w:p>
    <w:p w:rsidR="005C5D86" w:rsidRPr="00330F6D" w:rsidRDefault="006A3D6D" w:rsidP="005C5D86">
      <w:pPr>
        <w:pStyle w:val="ListParagraph"/>
        <w:numPr>
          <w:ilvl w:val="0"/>
          <w:numId w:val="15"/>
        </w:numPr>
        <w:jc w:val="both"/>
        <w:rPr>
          <w:rFonts w:ascii="Arial" w:hAnsi="Arial" w:cs="Arial"/>
          <w:b/>
          <w:sz w:val="24"/>
          <w:szCs w:val="24"/>
        </w:rPr>
      </w:pPr>
      <w:r w:rsidRPr="00330F6D">
        <w:rPr>
          <w:rFonts w:ascii="Arial" w:hAnsi="Arial" w:cs="Arial"/>
          <w:b/>
          <w:sz w:val="24"/>
          <w:szCs w:val="24"/>
        </w:rPr>
        <w:t>Conveying Committee decisions/Taking Follow-up Actions</w:t>
      </w:r>
    </w:p>
    <w:p w:rsidR="006A3D6D" w:rsidRPr="00330F6D" w:rsidRDefault="006A3D6D" w:rsidP="006A3D6D">
      <w:pPr>
        <w:pStyle w:val="ListParagraph"/>
        <w:jc w:val="both"/>
        <w:rPr>
          <w:rFonts w:ascii="Arial" w:hAnsi="Arial" w:cs="Arial"/>
          <w:sz w:val="24"/>
          <w:szCs w:val="24"/>
        </w:rPr>
      </w:pPr>
      <w:r w:rsidRPr="00330F6D">
        <w:rPr>
          <w:rFonts w:ascii="Arial" w:hAnsi="Arial" w:cs="Arial"/>
          <w:sz w:val="24"/>
          <w:szCs w:val="24"/>
        </w:rPr>
        <w:t>After Committee Meetings, the Secretary is usually expected to communicate the Committee’s decisions appropriately. In paperless Communication, several online tools could be applied including email, Google Docs, Microsoft Office, Google Drive, Dropbox, File Share</w:t>
      </w:r>
      <w:r w:rsidR="0025151D" w:rsidRPr="00330F6D">
        <w:rPr>
          <w:rFonts w:ascii="Arial" w:hAnsi="Arial" w:cs="Arial"/>
          <w:sz w:val="24"/>
          <w:szCs w:val="24"/>
        </w:rPr>
        <w:t xml:space="preserve">, </w:t>
      </w:r>
      <w:r w:rsidR="00B8309E" w:rsidRPr="00330F6D">
        <w:rPr>
          <w:rFonts w:ascii="Arial" w:hAnsi="Arial" w:cs="Arial"/>
          <w:sz w:val="24"/>
          <w:szCs w:val="24"/>
        </w:rPr>
        <w:t xml:space="preserve">GoodNote, </w:t>
      </w:r>
      <w:r w:rsidR="0025151D" w:rsidRPr="00330F6D">
        <w:rPr>
          <w:rFonts w:ascii="Arial" w:hAnsi="Arial" w:cs="Arial"/>
          <w:sz w:val="24"/>
          <w:szCs w:val="24"/>
        </w:rPr>
        <w:t>etc.</w:t>
      </w:r>
    </w:p>
    <w:p w:rsidR="00C504C9" w:rsidRPr="00F055F7" w:rsidRDefault="0083677E" w:rsidP="00F055F7">
      <w:pPr>
        <w:pStyle w:val="ListParagraph"/>
        <w:numPr>
          <w:ilvl w:val="0"/>
          <w:numId w:val="25"/>
        </w:numPr>
        <w:jc w:val="both"/>
        <w:rPr>
          <w:rFonts w:ascii="Arial" w:hAnsi="Arial" w:cs="Arial"/>
          <w:b/>
          <w:sz w:val="24"/>
          <w:szCs w:val="24"/>
        </w:rPr>
      </w:pPr>
      <w:r w:rsidRPr="00F055F7">
        <w:rPr>
          <w:rFonts w:ascii="Arial" w:hAnsi="Arial" w:cs="Arial"/>
          <w:b/>
          <w:sz w:val="24"/>
          <w:szCs w:val="24"/>
        </w:rPr>
        <w:t>Meeting and Decisions Management System</w:t>
      </w:r>
    </w:p>
    <w:p w:rsidR="005B6D97" w:rsidRPr="00330F6D" w:rsidRDefault="0083677E" w:rsidP="00D53216">
      <w:pPr>
        <w:jc w:val="both"/>
        <w:rPr>
          <w:rFonts w:ascii="Arial" w:hAnsi="Arial" w:cs="Arial"/>
          <w:b/>
          <w:sz w:val="24"/>
          <w:szCs w:val="24"/>
        </w:rPr>
      </w:pPr>
      <w:r w:rsidRPr="00330F6D">
        <w:rPr>
          <w:rFonts w:ascii="Arial" w:hAnsi="Arial" w:cs="Arial"/>
          <w:sz w:val="24"/>
          <w:szCs w:val="24"/>
        </w:rPr>
        <w:t>Apart from individual or stand-alone tools and applications</w:t>
      </w:r>
      <w:r w:rsidR="00C17FB0" w:rsidRPr="00330F6D">
        <w:rPr>
          <w:rFonts w:ascii="Arial" w:hAnsi="Arial" w:cs="Arial"/>
          <w:sz w:val="24"/>
          <w:szCs w:val="24"/>
        </w:rPr>
        <w:t xml:space="preserve"> that are</w:t>
      </w:r>
      <w:r w:rsidR="00DB4D23" w:rsidRPr="00330F6D">
        <w:rPr>
          <w:rFonts w:ascii="Arial" w:hAnsi="Arial" w:cs="Arial"/>
          <w:sz w:val="24"/>
          <w:szCs w:val="24"/>
        </w:rPr>
        <w:t xml:space="preserve"> mentioned above</w:t>
      </w:r>
      <w:r w:rsidRPr="00330F6D">
        <w:rPr>
          <w:rFonts w:ascii="Arial" w:hAnsi="Arial" w:cs="Arial"/>
          <w:sz w:val="24"/>
          <w:szCs w:val="24"/>
        </w:rPr>
        <w:t>, there are software whose main featu</w:t>
      </w:r>
      <w:r w:rsidR="00826650" w:rsidRPr="00330F6D">
        <w:rPr>
          <w:rFonts w:ascii="Arial" w:hAnsi="Arial" w:cs="Arial"/>
          <w:sz w:val="24"/>
          <w:szCs w:val="24"/>
        </w:rPr>
        <w:t>res are</w:t>
      </w:r>
      <w:r w:rsidRPr="00330F6D">
        <w:rPr>
          <w:rFonts w:ascii="Arial" w:hAnsi="Arial" w:cs="Arial"/>
          <w:sz w:val="24"/>
          <w:szCs w:val="24"/>
        </w:rPr>
        <w:t xml:space="preserve"> </w:t>
      </w:r>
      <w:r w:rsidR="001C256D" w:rsidRPr="00330F6D">
        <w:rPr>
          <w:rFonts w:ascii="Arial" w:hAnsi="Arial" w:cs="Arial"/>
          <w:sz w:val="24"/>
          <w:szCs w:val="24"/>
        </w:rPr>
        <w:t xml:space="preserve">provided </w:t>
      </w:r>
      <w:r w:rsidRPr="00330F6D">
        <w:rPr>
          <w:rFonts w:ascii="Arial" w:hAnsi="Arial" w:cs="Arial"/>
          <w:sz w:val="24"/>
          <w:szCs w:val="24"/>
        </w:rPr>
        <w:t>a</w:t>
      </w:r>
      <w:r w:rsidR="001C256D" w:rsidRPr="00330F6D">
        <w:rPr>
          <w:rFonts w:ascii="Arial" w:hAnsi="Arial" w:cs="Arial"/>
          <w:sz w:val="24"/>
          <w:szCs w:val="24"/>
        </w:rPr>
        <w:t>s</w:t>
      </w:r>
      <w:r w:rsidRPr="00330F6D">
        <w:rPr>
          <w:rFonts w:ascii="Arial" w:hAnsi="Arial" w:cs="Arial"/>
          <w:sz w:val="24"/>
          <w:szCs w:val="24"/>
        </w:rPr>
        <w:t xml:space="preserve"> bouquet and combine various automated processes </w:t>
      </w:r>
      <w:r w:rsidR="00237FDE" w:rsidRPr="00330F6D">
        <w:rPr>
          <w:rFonts w:ascii="Arial" w:hAnsi="Arial" w:cs="Arial"/>
          <w:sz w:val="24"/>
          <w:szCs w:val="24"/>
        </w:rPr>
        <w:t xml:space="preserve">in </w:t>
      </w:r>
      <w:r w:rsidR="00826650" w:rsidRPr="00330F6D">
        <w:rPr>
          <w:rFonts w:ascii="Arial" w:hAnsi="Arial" w:cs="Arial"/>
          <w:sz w:val="24"/>
          <w:szCs w:val="24"/>
        </w:rPr>
        <w:t>an integrated package</w:t>
      </w:r>
      <w:r w:rsidR="001C256D" w:rsidRPr="00330F6D">
        <w:rPr>
          <w:rFonts w:ascii="Arial" w:hAnsi="Arial" w:cs="Arial"/>
          <w:sz w:val="24"/>
          <w:szCs w:val="24"/>
        </w:rPr>
        <w:t>. These</w:t>
      </w:r>
      <w:r w:rsidR="00826650" w:rsidRPr="00330F6D">
        <w:rPr>
          <w:rFonts w:ascii="Arial" w:hAnsi="Arial" w:cs="Arial"/>
          <w:sz w:val="24"/>
          <w:szCs w:val="24"/>
        </w:rPr>
        <w:t xml:space="preserve"> form a</w:t>
      </w:r>
      <w:r w:rsidR="00DB4D23" w:rsidRPr="00330F6D">
        <w:rPr>
          <w:rFonts w:ascii="Arial" w:hAnsi="Arial" w:cs="Arial"/>
          <w:sz w:val="24"/>
          <w:szCs w:val="24"/>
        </w:rPr>
        <w:t xml:space="preserve"> Meeting Management System that support Paperless Meetings. Such software have inbuilt mechanisms that host and transfer data with capacity to automatically download Agendas, Reports, Decisions and Meeting Minutes. They also have Annotation tools, Two-Factor Security, Document Library, ADFs integration to reduce the need for multiple passwords and advanced navigation using bookmarks and free text search</w:t>
      </w:r>
      <w:r w:rsidR="00C17FB0" w:rsidRPr="00330F6D">
        <w:rPr>
          <w:rFonts w:ascii="Arial" w:hAnsi="Arial" w:cs="Arial"/>
          <w:sz w:val="24"/>
          <w:szCs w:val="24"/>
        </w:rPr>
        <w:t xml:space="preserve">. They are available for download on Apple, Android and Windows Applications.  Examples of such software are Modern.Gov’s </w:t>
      </w:r>
      <w:r w:rsidR="001C256D" w:rsidRPr="00330F6D">
        <w:rPr>
          <w:rFonts w:ascii="Arial" w:hAnsi="Arial" w:cs="Arial"/>
          <w:sz w:val="24"/>
          <w:szCs w:val="24"/>
        </w:rPr>
        <w:t>Paperless Meeting App,</w:t>
      </w:r>
      <w:r w:rsidR="00C17FB0" w:rsidRPr="00330F6D">
        <w:rPr>
          <w:rFonts w:ascii="Arial" w:hAnsi="Arial" w:cs="Arial"/>
          <w:sz w:val="24"/>
          <w:szCs w:val="24"/>
        </w:rPr>
        <w:t xml:space="preserve"> Azeus Convene App, EventPilot, Easy2Meet, OurMeeting, Diligent Board, etc.</w:t>
      </w:r>
      <w:r w:rsidR="00D53216" w:rsidRPr="00330F6D">
        <w:rPr>
          <w:rFonts w:ascii="Arial" w:hAnsi="Arial" w:cs="Arial"/>
          <w:b/>
          <w:sz w:val="24"/>
          <w:szCs w:val="24"/>
        </w:rPr>
        <w:t xml:space="preserve">   </w:t>
      </w:r>
      <w:r w:rsidR="00A84503" w:rsidRPr="00330F6D">
        <w:rPr>
          <w:rFonts w:ascii="Arial" w:hAnsi="Arial" w:cs="Arial"/>
          <w:b/>
          <w:sz w:val="24"/>
          <w:szCs w:val="24"/>
        </w:rPr>
        <w:t xml:space="preserve">         </w:t>
      </w:r>
    </w:p>
    <w:p w:rsidR="005F2AB1" w:rsidRPr="00F055F7" w:rsidRDefault="005F2AB1" w:rsidP="00F055F7">
      <w:pPr>
        <w:pStyle w:val="ListParagraph"/>
        <w:numPr>
          <w:ilvl w:val="0"/>
          <w:numId w:val="25"/>
        </w:numPr>
        <w:jc w:val="both"/>
        <w:rPr>
          <w:rFonts w:ascii="Arial" w:hAnsi="Arial" w:cs="Arial"/>
          <w:b/>
          <w:sz w:val="24"/>
          <w:szCs w:val="24"/>
        </w:rPr>
      </w:pPr>
      <w:r w:rsidRPr="00F055F7">
        <w:rPr>
          <w:rFonts w:ascii="Arial" w:hAnsi="Arial" w:cs="Arial"/>
          <w:b/>
          <w:sz w:val="24"/>
          <w:szCs w:val="24"/>
        </w:rPr>
        <w:t>CHALLENGES IN ADOPTING PAPERLESS OFFICES TECHNOLOGY</w:t>
      </w:r>
      <w:r w:rsidR="005B6D97" w:rsidRPr="00F055F7">
        <w:rPr>
          <w:rFonts w:ascii="Arial" w:hAnsi="Arial" w:cs="Arial"/>
          <w:b/>
          <w:sz w:val="24"/>
          <w:szCs w:val="24"/>
        </w:rPr>
        <w:t>:</w:t>
      </w:r>
      <w:r w:rsidRPr="00F055F7">
        <w:rPr>
          <w:rFonts w:ascii="Arial" w:hAnsi="Arial" w:cs="Arial"/>
          <w:b/>
          <w:sz w:val="24"/>
          <w:szCs w:val="24"/>
        </w:rPr>
        <w:t xml:space="preserve"> </w:t>
      </w:r>
    </w:p>
    <w:p w:rsidR="005F2AB1" w:rsidRPr="00F055F7" w:rsidRDefault="000507B6" w:rsidP="00F055F7">
      <w:pPr>
        <w:pStyle w:val="ListParagraph"/>
        <w:numPr>
          <w:ilvl w:val="0"/>
          <w:numId w:val="37"/>
        </w:numPr>
        <w:jc w:val="both"/>
        <w:rPr>
          <w:rFonts w:ascii="Arial" w:hAnsi="Arial" w:cs="Arial"/>
          <w:b/>
          <w:sz w:val="24"/>
          <w:szCs w:val="24"/>
        </w:rPr>
      </w:pPr>
      <w:r w:rsidRPr="00F055F7">
        <w:rPr>
          <w:rFonts w:ascii="Arial" w:hAnsi="Arial" w:cs="Arial"/>
          <w:b/>
          <w:sz w:val="24"/>
          <w:szCs w:val="24"/>
        </w:rPr>
        <w:t>The</w:t>
      </w:r>
      <w:r w:rsidR="005F2AB1" w:rsidRPr="00F055F7">
        <w:rPr>
          <w:rFonts w:ascii="Arial" w:hAnsi="Arial" w:cs="Arial"/>
          <w:b/>
          <w:sz w:val="24"/>
          <w:szCs w:val="24"/>
        </w:rPr>
        <w:t xml:space="preserve"> major challenges are faced by organizations on their journey to paperless operations:</w:t>
      </w:r>
    </w:p>
    <w:p w:rsidR="000507B6" w:rsidRPr="00330F6D" w:rsidRDefault="001C256D" w:rsidP="000507B6">
      <w:pPr>
        <w:autoSpaceDE w:val="0"/>
        <w:autoSpaceDN w:val="0"/>
        <w:adjustRightInd w:val="0"/>
        <w:spacing w:after="0" w:line="240" w:lineRule="auto"/>
        <w:rPr>
          <w:rFonts w:ascii="Arial" w:hAnsi="Arial" w:cs="Arial"/>
          <w:sz w:val="24"/>
          <w:szCs w:val="24"/>
        </w:rPr>
      </w:pPr>
      <w:r w:rsidRPr="00330F6D">
        <w:rPr>
          <w:rFonts w:ascii="Arial" w:hAnsi="Arial" w:cs="Arial"/>
          <w:sz w:val="24"/>
          <w:szCs w:val="24"/>
        </w:rPr>
        <w:t>The major challenges encountered in using ICT for Administrative tasks are: unstable or intermittent internet connection, hacking of ac</w:t>
      </w:r>
      <w:r w:rsidR="000507B6" w:rsidRPr="00330F6D">
        <w:rPr>
          <w:rFonts w:ascii="Arial" w:hAnsi="Arial" w:cs="Arial"/>
          <w:sz w:val="24"/>
          <w:szCs w:val="24"/>
        </w:rPr>
        <w:t xml:space="preserve">count, failure of communication </w:t>
      </w:r>
      <w:r w:rsidRPr="00330F6D">
        <w:rPr>
          <w:rFonts w:ascii="Arial" w:hAnsi="Arial" w:cs="Arial"/>
          <w:sz w:val="24"/>
          <w:szCs w:val="24"/>
        </w:rPr>
        <w:t>devices, power interr</w:t>
      </w:r>
      <w:r w:rsidR="000507B6" w:rsidRPr="00330F6D">
        <w:rPr>
          <w:rFonts w:ascii="Arial" w:hAnsi="Arial" w:cs="Arial"/>
          <w:sz w:val="24"/>
          <w:szCs w:val="24"/>
        </w:rPr>
        <w:t>uption, weak signal for cell</w:t>
      </w:r>
      <w:r w:rsidRPr="00330F6D">
        <w:rPr>
          <w:rFonts w:ascii="Arial" w:hAnsi="Arial" w:cs="Arial"/>
          <w:sz w:val="24"/>
          <w:szCs w:val="24"/>
        </w:rPr>
        <w:t xml:space="preserve"> phones, and accident</w:t>
      </w:r>
      <w:r w:rsidR="000507B6" w:rsidRPr="00330F6D">
        <w:rPr>
          <w:rFonts w:ascii="Arial" w:hAnsi="Arial" w:cs="Arial"/>
          <w:sz w:val="24"/>
          <w:szCs w:val="24"/>
        </w:rPr>
        <w:t>al distribution of confidential information. These can be summarized in this order of ranking:</w:t>
      </w:r>
    </w:p>
    <w:p w:rsidR="000507B6" w:rsidRPr="00330F6D" w:rsidRDefault="000507B6" w:rsidP="000507B6">
      <w:pPr>
        <w:autoSpaceDE w:val="0"/>
        <w:autoSpaceDN w:val="0"/>
        <w:adjustRightInd w:val="0"/>
        <w:spacing w:after="0" w:line="240" w:lineRule="auto"/>
        <w:rPr>
          <w:rFonts w:ascii="Arial" w:hAnsi="Arial" w:cs="Arial"/>
          <w:sz w:val="24"/>
          <w:szCs w:val="24"/>
        </w:rPr>
      </w:pPr>
    </w:p>
    <w:p w:rsidR="005F2AB1" w:rsidRPr="00330F6D" w:rsidRDefault="005F2AB1" w:rsidP="005F2AB1">
      <w:pPr>
        <w:ind w:left="720"/>
        <w:jc w:val="both"/>
        <w:rPr>
          <w:rFonts w:ascii="Arial" w:hAnsi="Arial" w:cs="Arial"/>
          <w:sz w:val="24"/>
          <w:szCs w:val="24"/>
        </w:rPr>
      </w:pPr>
      <w:r w:rsidRPr="00330F6D">
        <w:rPr>
          <w:rFonts w:ascii="Arial" w:hAnsi="Arial" w:cs="Arial"/>
          <w:sz w:val="24"/>
          <w:szCs w:val="24"/>
        </w:rPr>
        <w:t>3. Technology</w:t>
      </w:r>
    </w:p>
    <w:p w:rsidR="005F2AB1" w:rsidRPr="00330F6D" w:rsidRDefault="00237FDE" w:rsidP="005F2AB1">
      <w:pPr>
        <w:ind w:left="720"/>
        <w:jc w:val="both"/>
        <w:rPr>
          <w:rFonts w:ascii="Arial" w:hAnsi="Arial" w:cs="Arial"/>
          <w:sz w:val="24"/>
          <w:szCs w:val="24"/>
        </w:rPr>
      </w:pPr>
      <w:r w:rsidRPr="00330F6D">
        <w:rPr>
          <w:rFonts w:ascii="Arial" w:hAnsi="Arial" w:cs="Arial"/>
          <w:sz w:val="24"/>
          <w:szCs w:val="24"/>
        </w:rPr>
        <w:t>2. Mindset</w:t>
      </w:r>
    </w:p>
    <w:p w:rsidR="005F2AB1" w:rsidRPr="00330F6D" w:rsidRDefault="005F2AB1" w:rsidP="005F2AB1">
      <w:pPr>
        <w:ind w:left="720"/>
        <w:jc w:val="both"/>
        <w:rPr>
          <w:rFonts w:ascii="Arial" w:hAnsi="Arial" w:cs="Arial"/>
          <w:sz w:val="24"/>
          <w:szCs w:val="24"/>
        </w:rPr>
      </w:pPr>
      <w:r w:rsidRPr="00330F6D">
        <w:rPr>
          <w:rFonts w:ascii="Arial" w:hAnsi="Arial" w:cs="Arial"/>
          <w:sz w:val="24"/>
          <w:szCs w:val="24"/>
        </w:rPr>
        <w:t>1. Skill-set</w:t>
      </w:r>
    </w:p>
    <w:p w:rsidR="00D53216" w:rsidRPr="00330F6D" w:rsidRDefault="00F055F7" w:rsidP="00D53216">
      <w:pPr>
        <w:jc w:val="both"/>
        <w:rPr>
          <w:rFonts w:ascii="Arial" w:hAnsi="Arial" w:cs="Arial"/>
          <w:b/>
          <w:sz w:val="24"/>
          <w:szCs w:val="24"/>
        </w:rPr>
      </w:pPr>
      <w:r>
        <w:rPr>
          <w:rFonts w:ascii="Arial" w:hAnsi="Arial" w:cs="Arial"/>
          <w:b/>
          <w:sz w:val="24"/>
          <w:szCs w:val="24"/>
        </w:rPr>
        <w:t xml:space="preserve">b. </w:t>
      </w:r>
      <w:r w:rsidR="00D53216" w:rsidRPr="00330F6D">
        <w:rPr>
          <w:rFonts w:ascii="Arial" w:hAnsi="Arial" w:cs="Arial"/>
          <w:b/>
          <w:sz w:val="24"/>
          <w:szCs w:val="24"/>
        </w:rPr>
        <w:t>PAPERLESS OFFICE NOT WITHOUT LIMITATIONS</w:t>
      </w:r>
    </w:p>
    <w:p w:rsidR="00D53216" w:rsidRPr="00330F6D" w:rsidRDefault="00D53216" w:rsidP="00D53216">
      <w:pPr>
        <w:jc w:val="both"/>
        <w:rPr>
          <w:rFonts w:ascii="Arial" w:hAnsi="Arial" w:cs="Arial"/>
          <w:sz w:val="24"/>
          <w:szCs w:val="24"/>
        </w:rPr>
      </w:pPr>
      <w:r w:rsidRPr="00330F6D">
        <w:rPr>
          <w:rFonts w:ascii="Arial" w:hAnsi="Arial" w:cs="Arial"/>
          <w:sz w:val="24"/>
          <w:szCs w:val="24"/>
        </w:rPr>
        <w:lastRenderedPageBreak/>
        <w:t>One big reason is that, when it comes to eradicating paper, organizations must be realistic. Completely eliminating paper may not be economical or even practical for everyone. While a completely 100% paperless office may be unattainable, a few decisive steps applied over the time can dramatically reduce if not eliminate the vast majority of paper in office.</w:t>
      </w:r>
    </w:p>
    <w:p w:rsidR="00D53216" w:rsidRPr="00F055F7" w:rsidRDefault="005F2AB1" w:rsidP="00F055F7">
      <w:pPr>
        <w:pStyle w:val="ListParagraph"/>
        <w:numPr>
          <w:ilvl w:val="0"/>
          <w:numId w:val="25"/>
        </w:numPr>
        <w:jc w:val="both"/>
        <w:rPr>
          <w:rFonts w:ascii="Arial" w:hAnsi="Arial" w:cs="Arial"/>
          <w:b/>
          <w:sz w:val="24"/>
          <w:szCs w:val="24"/>
        </w:rPr>
      </w:pPr>
      <w:r w:rsidRPr="00F055F7">
        <w:rPr>
          <w:rFonts w:ascii="Arial" w:hAnsi="Arial" w:cs="Arial"/>
          <w:b/>
          <w:sz w:val="24"/>
          <w:szCs w:val="24"/>
        </w:rPr>
        <w:t>Conclusion:</w:t>
      </w:r>
    </w:p>
    <w:p w:rsidR="001537EF" w:rsidRPr="00DB176E" w:rsidRDefault="001C256D" w:rsidP="001537EF">
      <w:pPr>
        <w:jc w:val="both"/>
        <w:rPr>
          <w:rFonts w:ascii="Arial" w:hAnsi="Arial" w:cs="Arial"/>
          <w:b/>
          <w:sz w:val="24"/>
          <w:szCs w:val="24"/>
        </w:rPr>
      </w:pPr>
      <w:r w:rsidRPr="00330F6D">
        <w:rPr>
          <w:rFonts w:ascii="Arial" w:hAnsi="Arial" w:cs="Arial"/>
          <w:sz w:val="24"/>
          <w:szCs w:val="24"/>
        </w:rPr>
        <w:t>Please note that as of</w:t>
      </w:r>
      <w:r w:rsidR="005F2AB1" w:rsidRPr="00330F6D">
        <w:rPr>
          <w:rFonts w:ascii="Arial" w:hAnsi="Arial" w:cs="Arial"/>
          <w:sz w:val="24"/>
          <w:szCs w:val="24"/>
        </w:rPr>
        <w:t xml:space="preserve"> today achieving a paperless office is a utopian objective for many organizations due to many reason</w:t>
      </w:r>
      <w:r w:rsidR="0092180E" w:rsidRPr="00330F6D">
        <w:rPr>
          <w:rFonts w:ascii="Arial" w:hAnsi="Arial" w:cs="Arial"/>
          <w:sz w:val="24"/>
          <w:szCs w:val="24"/>
        </w:rPr>
        <w:t>s</w:t>
      </w:r>
      <w:r w:rsidR="005F2AB1" w:rsidRPr="00330F6D">
        <w:rPr>
          <w:rFonts w:ascii="Arial" w:hAnsi="Arial" w:cs="Arial"/>
          <w:sz w:val="24"/>
          <w:szCs w:val="24"/>
        </w:rPr>
        <w:t xml:space="preserve">. The easier target to meet </w:t>
      </w:r>
      <w:r w:rsidR="00237FDE" w:rsidRPr="00330F6D">
        <w:rPr>
          <w:rFonts w:ascii="Arial" w:hAnsi="Arial" w:cs="Arial"/>
          <w:sz w:val="24"/>
          <w:szCs w:val="24"/>
        </w:rPr>
        <w:t xml:space="preserve">is </w:t>
      </w:r>
      <w:r w:rsidR="005F2AB1" w:rsidRPr="00330F6D">
        <w:rPr>
          <w:rFonts w:ascii="Arial" w:hAnsi="Arial" w:cs="Arial"/>
          <w:sz w:val="24"/>
          <w:szCs w:val="24"/>
        </w:rPr>
        <w:t>to increase collaboration and reduce wa</w:t>
      </w:r>
      <w:r w:rsidR="006A3D6D" w:rsidRPr="00330F6D">
        <w:rPr>
          <w:rFonts w:ascii="Arial" w:hAnsi="Arial" w:cs="Arial"/>
          <w:sz w:val="24"/>
          <w:szCs w:val="24"/>
        </w:rPr>
        <w:t>ste with the help of technology.</w:t>
      </w:r>
    </w:p>
    <w:p w:rsidR="002347E0" w:rsidRPr="00330F6D" w:rsidRDefault="00984A55" w:rsidP="001537EF">
      <w:pPr>
        <w:jc w:val="both"/>
        <w:rPr>
          <w:rFonts w:ascii="Arial" w:hAnsi="Arial" w:cs="Arial"/>
          <w:b/>
          <w:sz w:val="24"/>
          <w:szCs w:val="24"/>
        </w:rPr>
      </w:pPr>
      <w:r w:rsidRPr="00330F6D">
        <w:rPr>
          <w:rFonts w:ascii="Arial" w:hAnsi="Arial" w:cs="Arial"/>
          <w:b/>
          <w:sz w:val="24"/>
          <w:szCs w:val="24"/>
        </w:rPr>
        <w:t>REFERENCES:</w:t>
      </w:r>
    </w:p>
    <w:p w:rsidR="00EF34D9" w:rsidRPr="00330F6D" w:rsidRDefault="00984A55" w:rsidP="002347E0">
      <w:pPr>
        <w:pStyle w:val="ListParagraph"/>
        <w:numPr>
          <w:ilvl w:val="0"/>
          <w:numId w:val="19"/>
        </w:numPr>
        <w:ind w:left="1080"/>
        <w:jc w:val="both"/>
        <w:rPr>
          <w:rFonts w:ascii="Arial" w:hAnsi="Arial" w:cs="Arial"/>
          <w:b/>
          <w:sz w:val="24"/>
          <w:szCs w:val="24"/>
        </w:rPr>
      </w:pPr>
      <w:r w:rsidRPr="00330F6D">
        <w:rPr>
          <w:rFonts w:ascii="Arial" w:hAnsi="Arial" w:cs="Arial"/>
          <w:b/>
          <w:sz w:val="24"/>
          <w:szCs w:val="24"/>
        </w:rPr>
        <w:t>Achimugu</w:t>
      </w:r>
      <w:r w:rsidR="00186BFC" w:rsidRPr="00330F6D">
        <w:rPr>
          <w:rFonts w:ascii="Arial" w:hAnsi="Arial" w:cs="Arial"/>
          <w:b/>
          <w:sz w:val="24"/>
          <w:szCs w:val="24"/>
        </w:rPr>
        <w:t>, P., et al</w:t>
      </w:r>
      <w:r w:rsidRPr="00330F6D">
        <w:rPr>
          <w:rFonts w:ascii="Arial" w:hAnsi="Arial" w:cs="Arial"/>
          <w:sz w:val="24"/>
          <w:szCs w:val="24"/>
        </w:rPr>
        <w:t xml:space="preserve"> (2010), “An Evaluation of the Impact of ICT Diffusion in Nigeria’s Higher Education Institutions”, Journal of Information Technology Impact</w:t>
      </w:r>
    </w:p>
    <w:p w:rsidR="002347E0" w:rsidRPr="00330F6D" w:rsidRDefault="00984A55"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Aduke, A.F</w:t>
      </w:r>
      <w:r w:rsidRPr="00330F6D">
        <w:rPr>
          <w:rFonts w:ascii="Arial" w:hAnsi="Arial" w:cs="Arial"/>
          <w:sz w:val="24"/>
          <w:szCs w:val="24"/>
        </w:rPr>
        <w:t>. (2008) “Usage and Challenges of Information Communication</w:t>
      </w:r>
      <w:r w:rsidR="00FF409A" w:rsidRPr="00330F6D">
        <w:rPr>
          <w:rFonts w:ascii="Arial" w:hAnsi="Arial" w:cs="Arial"/>
          <w:sz w:val="24"/>
          <w:szCs w:val="24"/>
        </w:rPr>
        <w:t>s</w:t>
      </w:r>
      <w:r w:rsidRPr="00330F6D">
        <w:rPr>
          <w:rFonts w:ascii="Arial" w:hAnsi="Arial" w:cs="Arial"/>
          <w:sz w:val="24"/>
          <w:szCs w:val="24"/>
        </w:rPr>
        <w:t xml:space="preserve"> Technology (ICT) in Teaching and Learning in Nigerian Universities”, Asian Journal </w:t>
      </w:r>
      <w:r w:rsidR="00186BFC" w:rsidRPr="00330F6D">
        <w:rPr>
          <w:rFonts w:ascii="Arial" w:hAnsi="Arial" w:cs="Arial"/>
          <w:sz w:val="24"/>
          <w:szCs w:val="24"/>
        </w:rPr>
        <w:t>of Information Technology</w:t>
      </w:r>
    </w:p>
    <w:p w:rsidR="002347E0" w:rsidRPr="00330F6D" w:rsidRDefault="00186BFC"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Ahmed, J.U.,</w:t>
      </w:r>
      <w:r w:rsidRPr="00330F6D">
        <w:rPr>
          <w:rFonts w:ascii="Arial" w:hAnsi="Arial" w:cs="Arial"/>
          <w:sz w:val="24"/>
          <w:szCs w:val="24"/>
        </w:rPr>
        <w:t xml:space="preserve"> (2009) “Use of ICT in the Private Universities of Bangladesh”, International Journal of Educational Administration</w:t>
      </w:r>
    </w:p>
    <w:p w:rsidR="002347E0" w:rsidRPr="00330F6D" w:rsidRDefault="00186BFC"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Barta, Ben-Zion, et al</w:t>
      </w:r>
      <w:r w:rsidRPr="00330F6D">
        <w:rPr>
          <w:rFonts w:ascii="Arial" w:hAnsi="Arial" w:cs="Arial"/>
          <w:sz w:val="24"/>
          <w:szCs w:val="24"/>
        </w:rPr>
        <w:t xml:space="preserve"> (1995) “Information Technology in Educational Management”, Chapman and Hall, London</w:t>
      </w:r>
    </w:p>
    <w:p w:rsidR="002347E0" w:rsidRPr="00330F6D" w:rsidRDefault="00186BFC"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Cambridge Advanced English Dictionary</w:t>
      </w:r>
      <w:r w:rsidRPr="00330F6D">
        <w:rPr>
          <w:rFonts w:ascii="Arial" w:hAnsi="Arial" w:cs="Arial"/>
          <w:sz w:val="24"/>
          <w:szCs w:val="24"/>
        </w:rPr>
        <w:t xml:space="preserve"> (1995)</w:t>
      </w:r>
      <w:r w:rsidR="004730E5" w:rsidRPr="00330F6D">
        <w:rPr>
          <w:rFonts w:ascii="Arial" w:hAnsi="Arial" w:cs="Arial"/>
          <w:sz w:val="24"/>
          <w:szCs w:val="24"/>
        </w:rPr>
        <w:t>, Cambridge University Press</w:t>
      </w:r>
    </w:p>
    <w:p w:rsidR="002347E0" w:rsidRPr="00330F6D" w:rsidRDefault="004730E5"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Eadie, G.M.</w:t>
      </w:r>
      <w:r w:rsidRPr="00330F6D">
        <w:rPr>
          <w:rFonts w:ascii="Arial" w:hAnsi="Arial" w:cs="Arial"/>
          <w:sz w:val="24"/>
          <w:szCs w:val="24"/>
        </w:rPr>
        <w:t xml:space="preserve"> (2000) “The Impact of ICT on Schools: Classroom Design and Curriculum Delivery”, Winston Churchill Memorial Trust</w:t>
      </w:r>
    </w:p>
    <w:p w:rsidR="002347E0" w:rsidRPr="00330F6D" w:rsidRDefault="004730E5"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Google Dictionary</w:t>
      </w:r>
      <w:r w:rsidRPr="00330F6D">
        <w:rPr>
          <w:rFonts w:ascii="Arial" w:hAnsi="Arial" w:cs="Arial"/>
          <w:sz w:val="24"/>
          <w:szCs w:val="24"/>
        </w:rPr>
        <w:t xml:space="preserve"> (2009), Google Play Store</w:t>
      </w:r>
    </w:p>
    <w:p w:rsidR="002347E0" w:rsidRPr="00330F6D" w:rsidRDefault="002347E0"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https://www.cio.com/article/2377681/14-tips-for-creating-a-paperless-office-html</w:t>
      </w:r>
    </w:p>
    <w:p w:rsidR="002347E0" w:rsidRPr="00330F6D" w:rsidRDefault="002347E0"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https://www.slideshare.net/rakeshrikame/presentation-on-going-paperless</w:t>
      </w:r>
    </w:p>
    <w:p w:rsidR="002347E0" w:rsidRPr="00330F6D" w:rsidRDefault="002347E0" w:rsidP="002347E0">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 xml:space="preserve"> https://www.wikipedia.org/wiki/paperless_offices</w:t>
      </w:r>
    </w:p>
    <w:p w:rsidR="00237FDE" w:rsidRPr="00330F6D" w:rsidRDefault="00237FDE" w:rsidP="002347E0">
      <w:pPr>
        <w:pStyle w:val="ListParagraph"/>
        <w:numPr>
          <w:ilvl w:val="0"/>
          <w:numId w:val="19"/>
        </w:numPr>
        <w:ind w:left="1080"/>
        <w:jc w:val="both"/>
        <w:rPr>
          <w:rFonts w:ascii="Arial" w:hAnsi="Arial" w:cs="Arial"/>
          <w:b/>
          <w:sz w:val="24"/>
          <w:szCs w:val="24"/>
        </w:rPr>
      </w:pPr>
      <w:r w:rsidRPr="00330F6D">
        <w:rPr>
          <w:rFonts w:ascii="Arial" w:hAnsi="Arial" w:cs="Arial"/>
          <w:b/>
          <w:sz w:val="24"/>
          <w:szCs w:val="24"/>
        </w:rPr>
        <w:t>https://www.wikipedia.org</w:t>
      </w:r>
    </w:p>
    <w:p w:rsidR="00330F6D" w:rsidRDefault="00984B18" w:rsidP="00330F6D">
      <w:pPr>
        <w:pStyle w:val="ListParagraph"/>
        <w:numPr>
          <w:ilvl w:val="0"/>
          <w:numId w:val="19"/>
        </w:numPr>
        <w:ind w:left="1080"/>
        <w:jc w:val="both"/>
        <w:rPr>
          <w:rFonts w:ascii="Arial" w:hAnsi="Arial" w:cs="Arial"/>
          <w:sz w:val="24"/>
          <w:szCs w:val="24"/>
        </w:rPr>
      </w:pPr>
      <w:r w:rsidRPr="00330F6D">
        <w:rPr>
          <w:rFonts w:ascii="Arial" w:hAnsi="Arial" w:cs="Arial"/>
          <w:b/>
          <w:sz w:val="24"/>
          <w:szCs w:val="24"/>
        </w:rPr>
        <w:t>Isidienu, I.H.</w:t>
      </w:r>
      <w:r w:rsidRPr="00330F6D">
        <w:rPr>
          <w:rFonts w:ascii="Arial" w:hAnsi="Arial" w:cs="Arial"/>
          <w:sz w:val="24"/>
          <w:szCs w:val="24"/>
        </w:rPr>
        <w:t xml:space="preserve"> – Address </w:t>
      </w:r>
      <w:r w:rsidR="004730E5" w:rsidRPr="00330F6D">
        <w:rPr>
          <w:rFonts w:ascii="Arial" w:hAnsi="Arial" w:cs="Arial"/>
          <w:sz w:val="24"/>
          <w:szCs w:val="24"/>
        </w:rPr>
        <w:t>Presented at Training Workshop for P</w:t>
      </w:r>
      <w:r w:rsidR="004B4549" w:rsidRPr="00330F6D">
        <w:rPr>
          <w:rFonts w:ascii="Arial" w:hAnsi="Arial" w:cs="Arial"/>
          <w:sz w:val="24"/>
          <w:szCs w:val="24"/>
        </w:rPr>
        <w:t>rofessional Administrators in</w:t>
      </w:r>
      <w:r w:rsidRPr="00330F6D">
        <w:rPr>
          <w:rFonts w:ascii="Arial" w:hAnsi="Arial" w:cs="Arial"/>
          <w:sz w:val="24"/>
          <w:szCs w:val="24"/>
        </w:rPr>
        <w:t xml:space="preserve"> Nnam</w:t>
      </w:r>
      <w:r w:rsidR="004730E5" w:rsidRPr="00330F6D">
        <w:rPr>
          <w:rFonts w:ascii="Arial" w:hAnsi="Arial" w:cs="Arial"/>
          <w:sz w:val="24"/>
          <w:szCs w:val="24"/>
        </w:rPr>
        <w:t xml:space="preserve">di </w:t>
      </w:r>
      <w:r w:rsidRPr="00330F6D">
        <w:rPr>
          <w:rFonts w:ascii="Arial" w:hAnsi="Arial" w:cs="Arial"/>
          <w:sz w:val="24"/>
          <w:szCs w:val="24"/>
        </w:rPr>
        <w:t>Azikiwe University, Awka, 17 – 19 October, 2016</w:t>
      </w:r>
      <w:r w:rsidR="00330F6D">
        <w:rPr>
          <w:rFonts w:ascii="Arial" w:hAnsi="Arial" w:cs="Arial"/>
          <w:sz w:val="24"/>
          <w:szCs w:val="24"/>
        </w:rPr>
        <w:t xml:space="preserve"> </w:t>
      </w:r>
    </w:p>
    <w:p w:rsidR="00691498" w:rsidRPr="00330F6D" w:rsidRDefault="00330F6D" w:rsidP="00330F6D">
      <w:pPr>
        <w:pStyle w:val="ListParagraph"/>
        <w:numPr>
          <w:ilvl w:val="0"/>
          <w:numId w:val="19"/>
        </w:numPr>
        <w:ind w:left="1080"/>
        <w:jc w:val="both"/>
        <w:rPr>
          <w:rFonts w:ascii="Arial" w:hAnsi="Arial" w:cs="Arial"/>
          <w:sz w:val="24"/>
          <w:szCs w:val="24"/>
        </w:rPr>
      </w:pPr>
      <w:r>
        <w:rPr>
          <w:rFonts w:ascii="Arial" w:hAnsi="Arial" w:cs="Arial"/>
          <w:sz w:val="24"/>
          <w:szCs w:val="24"/>
        </w:rPr>
        <w:t xml:space="preserve"> </w:t>
      </w:r>
      <w:r w:rsidR="00691498" w:rsidRPr="00330F6D">
        <w:rPr>
          <w:rFonts w:ascii="Arial" w:hAnsi="Arial" w:cs="Arial"/>
          <w:b/>
          <w:sz w:val="24"/>
          <w:szCs w:val="24"/>
        </w:rPr>
        <w:t>Korgba, George T.</w:t>
      </w:r>
      <w:r w:rsidR="00691498" w:rsidRPr="00330F6D">
        <w:rPr>
          <w:rFonts w:ascii="Arial" w:hAnsi="Arial" w:cs="Arial"/>
          <w:sz w:val="24"/>
          <w:szCs w:val="24"/>
        </w:rPr>
        <w:t xml:space="preserve"> (2011) “University Management in Nigeria”, Spectrum</w:t>
      </w:r>
      <w:r w:rsidR="00FF409A" w:rsidRPr="00330F6D">
        <w:rPr>
          <w:rFonts w:ascii="Arial" w:hAnsi="Arial" w:cs="Arial"/>
          <w:sz w:val="24"/>
          <w:szCs w:val="24"/>
        </w:rPr>
        <w:t xml:space="preserve"> Books Limited, Ibadan</w:t>
      </w:r>
    </w:p>
    <w:p w:rsidR="00326FAB" w:rsidRPr="00330F6D" w:rsidRDefault="00FF409A"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Krishnaveni, R., et al</w:t>
      </w:r>
      <w:r w:rsidRPr="00330F6D">
        <w:rPr>
          <w:rFonts w:ascii="Arial" w:hAnsi="Arial" w:cs="Arial"/>
          <w:sz w:val="24"/>
          <w:szCs w:val="24"/>
        </w:rPr>
        <w:t xml:space="preserve"> (2010) “Usage of ICT for Information Administration in Higher Education Institutions: A Study”, International Journal of Environmental Science and De</w:t>
      </w:r>
      <w:r w:rsidR="00326FAB" w:rsidRPr="00330F6D">
        <w:rPr>
          <w:rFonts w:ascii="Arial" w:hAnsi="Arial" w:cs="Arial"/>
          <w:sz w:val="24"/>
          <w:szCs w:val="24"/>
        </w:rPr>
        <w:t>velopmen</w:t>
      </w:r>
    </w:p>
    <w:p w:rsidR="00FF409A" w:rsidRPr="00330F6D" w:rsidRDefault="00FF409A"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lastRenderedPageBreak/>
        <w:t>Maki, Christiana</w:t>
      </w:r>
      <w:r w:rsidRPr="00330F6D">
        <w:rPr>
          <w:rFonts w:ascii="Arial" w:hAnsi="Arial" w:cs="Arial"/>
          <w:sz w:val="24"/>
          <w:szCs w:val="24"/>
        </w:rPr>
        <w:t xml:space="preserve"> (2008) “Information and Communications Technology for Administration and Management for Schools in Cyprus”, Journal of Online Learning and Teaching Vol. 4 No. 3</w:t>
      </w:r>
    </w:p>
    <w:p w:rsidR="00FF409A" w:rsidRPr="00330F6D" w:rsidRDefault="00FF409A"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Matovu, M.</w:t>
      </w:r>
      <w:r w:rsidRPr="00330F6D">
        <w:rPr>
          <w:rFonts w:ascii="Arial" w:hAnsi="Arial" w:cs="Arial"/>
          <w:sz w:val="24"/>
          <w:szCs w:val="24"/>
        </w:rPr>
        <w:t xml:space="preserve"> (2009) “Availability, Accessibility and Use of ICT in Management </w:t>
      </w:r>
      <w:r w:rsidR="00C0728A" w:rsidRPr="00330F6D">
        <w:rPr>
          <w:rFonts w:ascii="Arial" w:hAnsi="Arial" w:cs="Arial"/>
          <w:sz w:val="24"/>
          <w:szCs w:val="24"/>
        </w:rPr>
        <w:t>of Students Affairs in Makerere University”, Research Dissertation Submitted to Graduate School, Makerere University, Uganda</w:t>
      </w:r>
      <w:r w:rsidRPr="00330F6D">
        <w:rPr>
          <w:rFonts w:ascii="Arial" w:hAnsi="Arial" w:cs="Arial"/>
          <w:sz w:val="24"/>
          <w:szCs w:val="24"/>
        </w:rPr>
        <w:t xml:space="preserve">  </w:t>
      </w:r>
    </w:p>
    <w:p w:rsidR="00C0728A" w:rsidRPr="00330F6D" w:rsidRDefault="00C0728A"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Newhouse, C.P.</w:t>
      </w:r>
      <w:r w:rsidRPr="00330F6D">
        <w:rPr>
          <w:rFonts w:ascii="Arial" w:hAnsi="Arial" w:cs="Arial"/>
          <w:sz w:val="24"/>
          <w:szCs w:val="24"/>
        </w:rPr>
        <w:t xml:space="preserve"> (2002) “Impact of ICT on Learning and Teaching”, Western Australian Department of Education Press</w:t>
      </w:r>
    </w:p>
    <w:p w:rsidR="00C0728A" w:rsidRPr="00330F6D" w:rsidRDefault="00C0728A"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OECD</w:t>
      </w:r>
      <w:r w:rsidRPr="00330F6D">
        <w:rPr>
          <w:rFonts w:ascii="Arial" w:hAnsi="Arial" w:cs="Arial"/>
          <w:sz w:val="24"/>
          <w:szCs w:val="24"/>
        </w:rPr>
        <w:t xml:space="preserve"> (2005), “E-Learning in Tertiary Education”, Policy Brief by the Organization for Economic Cooperation and Development</w:t>
      </w:r>
    </w:p>
    <w:p w:rsidR="004B4549" w:rsidRPr="00330F6D" w:rsidRDefault="00C0728A"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Olusegun, Obasan Abayomi</w:t>
      </w:r>
      <w:r w:rsidRPr="00330F6D">
        <w:rPr>
          <w:rFonts w:ascii="Arial" w:hAnsi="Arial" w:cs="Arial"/>
          <w:sz w:val="24"/>
          <w:szCs w:val="24"/>
        </w:rPr>
        <w:t xml:space="preserve"> (2014) “</w:t>
      </w:r>
      <w:r w:rsidR="004B4549" w:rsidRPr="00330F6D">
        <w:rPr>
          <w:rFonts w:ascii="Arial" w:hAnsi="Arial" w:cs="Arial"/>
          <w:sz w:val="24"/>
          <w:szCs w:val="24"/>
        </w:rPr>
        <w:t>Perspectives in Professional Administration”, Yomsol Heritage Ventures, Ibadan</w:t>
      </w:r>
    </w:p>
    <w:p w:rsidR="004B4549" w:rsidRPr="00330F6D" w:rsidRDefault="004B4549"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Oyebade, Funke</w:t>
      </w:r>
      <w:r w:rsidRPr="00330F6D">
        <w:rPr>
          <w:rFonts w:ascii="Arial" w:hAnsi="Arial" w:cs="Arial"/>
          <w:sz w:val="24"/>
          <w:szCs w:val="24"/>
        </w:rPr>
        <w:t xml:space="preserve"> (2011) “Nigerian University System: The Role of Professional Administrators”, St. Maotex Ventures, Akure</w:t>
      </w:r>
    </w:p>
    <w:p w:rsidR="004B4549" w:rsidRPr="00330F6D" w:rsidRDefault="004B4549"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Poor, H.</w:t>
      </w:r>
      <w:r w:rsidR="00330F6D">
        <w:rPr>
          <w:rFonts w:ascii="Arial" w:hAnsi="Arial" w:cs="Arial"/>
          <w:b/>
          <w:sz w:val="24"/>
          <w:szCs w:val="24"/>
        </w:rPr>
        <w:t xml:space="preserve"> </w:t>
      </w:r>
      <w:r w:rsidRPr="00330F6D">
        <w:rPr>
          <w:rFonts w:ascii="Arial" w:hAnsi="Arial" w:cs="Arial"/>
          <w:b/>
          <w:sz w:val="24"/>
          <w:szCs w:val="24"/>
        </w:rPr>
        <w:t>Z. (2008)</w:t>
      </w:r>
      <w:r w:rsidRPr="00330F6D">
        <w:rPr>
          <w:rFonts w:ascii="Arial" w:hAnsi="Arial" w:cs="Arial"/>
          <w:sz w:val="24"/>
          <w:szCs w:val="24"/>
        </w:rPr>
        <w:t xml:space="preserve"> “Administration of Faculties by Information and Communications Technology and its Obstacles”, International Journal of Education and Information Technologies</w:t>
      </w:r>
    </w:p>
    <w:p w:rsidR="004B4549" w:rsidRPr="00330F6D" w:rsidRDefault="004B4549"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Rasheed, Abubakar</w:t>
      </w:r>
      <w:r w:rsidRPr="00330F6D">
        <w:rPr>
          <w:rFonts w:ascii="Arial" w:hAnsi="Arial" w:cs="Arial"/>
          <w:sz w:val="24"/>
          <w:szCs w:val="24"/>
        </w:rPr>
        <w:t xml:space="preserve"> – Keynote Address at Training Workshop for Administrative Staff in Nnamdi Azikiwe university, Awka, 17 – 19 October, 2016</w:t>
      </w:r>
    </w:p>
    <w:p w:rsidR="00061003" w:rsidRPr="00330F6D" w:rsidRDefault="004B4549" w:rsidP="00EF34D9">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Solarno, Caroline</w:t>
      </w:r>
      <w:r w:rsidRPr="00330F6D">
        <w:rPr>
          <w:rFonts w:ascii="Arial" w:hAnsi="Arial" w:cs="Arial"/>
          <w:sz w:val="24"/>
          <w:szCs w:val="24"/>
        </w:rPr>
        <w:t xml:space="preserve"> (2009) “Administrator’s Role in Technology Integration</w:t>
      </w:r>
      <w:r w:rsidR="00061003" w:rsidRPr="00330F6D">
        <w:rPr>
          <w:rFonts w:ascii="Arial" w:hAnsi="Arial" w:cs="Arial"/>
          <w:sz w:val="24"/>
          <w:szCs w:val="24"/>
        </w:rPr>
        <w:t>”, Education World</w:t>
      </w:r>
    </w:p>
    <w:p w:rsidR="00237FDE" w:rsidRPr="00330F6D" w:rsidRDefault="00061003" w:rsidP="00E25341">
      <w:pPr>
        <w:pStyle w:val="ListParagraph"/>
        <w:numPr>
          <w:ilvl w:val="0"/>
          <w:numId w:val="19"/>
        </w:numPr>
        <w:ind w:left="1440" w:hanging="630"/>
        <w:jc w:val="both"/>
        <w:rPr>
          <w:rFonts w:ascii="Arial" w:hAnsi="Arial" w:cs="Arial"/>
          <w:sz w:val="24"/>
          <w:szCs w:val="24"/>
        </w:rPr>
      </w:pPr>
      <w:r w:rsidRPr="00330F6D">
        <w:rPr>
          <w:rFonts w:ascii="Arial" w:hAnsi="Arial" w:cs="Arial"/>
          <w:b/>
          <w:sz w:val="24"/>
          <w:szCs w:val="24"/>
        </w:rPr>
        <w:t>UNESCO</w:t>
      </w:r>
      <w:r w:rsidRPr="00330F6D">
        <w:rPr>
          <w:rFonts w:ascii="Arial" w:hAnsi="Arial" w:cs="Arial"/>
          <w:sz w:val="24"/>
          <w:szCs w:val="24"/>
        </w:rPr>
        <w:t xml:space="preserve"> (2002) “Information and Communications Technology: A Curriculum for </w:t>
      </w:r>
      <w:r w:rsidR="000F156A" w:rsidRPr="00330F6D">
        <w:rPr>
          <w:rFonts w:ascii="Arial" w:hAnsi="Arial" w:cs="Arial"/>
          <w:sz w:val="24"/>
          <w:szCs w:val="24"/>
        </w:rPr>
        <w:t>Schools and Teacher Development</w:t>
      </w:r>
      <w:r w:rsidR="00326FAB" w:rsidRPr="00330F6D">
        <w:rPr>
          <w:rFonts w:ascii="Arial" w:hAnsi="Arial" w:cs="Arial"/>
          <w:sz w:val="24"/>
          <w:szCs w:val="24"/>
        </w:rPr>
        <w:t>”</w:t>
      </w:r>
      <w:r w:rsidR="000F156A" w:rsidRPr="00330F6D">
        <w:rPr>
          <w:rFonts w:ascii="Arial" w:hAnsi="Arial" w:cs="Arial"/>
          <w:sz w:val="24"/>
          <w:szCs w:val="24"/>
        </w:rPr>
        <w:t xml:space="preserve"> (Eds</w:t>
      </w:r>
      <w:r w:rsidR="00326FAB" w:rsidRPr="00330F6D">
        <w:rPr>
          <w:rFonts w:ascii="Arial" w:hAnsi="Arial" w:cs="Arial"/>
          <w:sz w:val="24"/>
          <w:szCs w:val="24"/>
        </w:rPr>
        <w:t>. Anderson, J. and Weert, Van T.) UNESCO, Paris</w:t>
      </w:r>
      <w:r w:rsidR="000F156A" w:rsidRPr="00330F6D">
        <w:rPr>
          <w:rFonts w:ascii="Arial" w:hAnsi="Arial" w:cs="Arial"/>
          <w:sz w:val="24"/>
          <w:szCs w:val="24"/>
        </w:rPr>
        <w:t xml:space="preserve">  </w:t>
      </w:r>
      <w:r w:rsidRPr="00330F6D">
        <w:rPr>
          <w:rFonts w:ascii="Arial" w:hAnsi="Arial" w:cs="Arial"/>
          <w:sz w:val="24"/>
          <w:szCs w:val="24"/>
        </w:rPr>
        <w:t xml:space="preserve"> </w:t>
      </w:r>
      <w:r w:rsidR="004B4549" w:rsidRPr="00330F6D">
        <w:rPr>
          <w:rFonts w:ascii="Arial" w:hAnsi="Arial" w:cs="Arial"/>
          <w:sz w:val="24"/>
          <w:szCs w:val="24"/>
        </w:rPr>
        <w:t xml:space="preserve">  </w:t>
      </w:r>
      <w:r w:rsidR="00C0728A" w:rsidRPr="00330F6D">
        <w:rPr>
          <w:rFonts w:ascii="Arial" w:hAnsi="Arial" w:cs="Arial"/>
          <w:sz w:val="24"/>
          <w:szCs w:val="24"/>
        </w:rPr>
        <w:t xml:space="preserve"> </w:t>
      </w:r>
    </w:p>
    <w:sectPr w:rsidR="00237FDE" w:rsidRPr="00330F6D" w:rsidSect="000F0867">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C2" w:rsidRDefault="00BF0BC2" w:rsidP="000F0867">
      <w:pPr>
        <w:spacing w:after="0" w:line="240" w:lineRule="auto"/>
      </w:pPr>
      <w:r>
        <w:separator/>
      </w:r>
    </w:p>
  </w:endnote>
  <w:endnote w:type="continuationSeparator" w:id="0">
    <w:p w:rsidR="00BF0BC2" w:rsidRDefault="00BF0BC2" w:rsidP="000F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IDFont+F6">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7">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80093"/>
      <w:docPartObj>
        <w:docPartGallery w:val="Page Numbers (Bottom of Page)"/>
        <w:docPartUnique/>
      </w:docPartObj>
    </w:sdtPr>
    <w:sdtEndPr>
      <w:rPr>
        <w:noProof/>
      </w:rPr>
    </w:sdtEndPr>
    <w:sdtContent>
      <w:p w:rsidR="00512078" w:rsidRDefault="00512078">
        <w:pPr>
          <w:pStyle w:val="Footer"/>
          <w:jc w:val="center"/>
        </w:pPr>
        <w:r>
          <w:fldChar w:fldCharType="begin"/>
        </w:r>
        <w:r>
          <w:instrText xml:space="preserve"> PAGE   \* MERGEFORMAT </w:instrText>
        </w:r>
        <w:r>
          <w:fldChar w:fldCharType="separate"/>
        </w:r>
        <w:r w:rsidR="00B710A8">
          <w:rPr>
            <w:noProof/>
          </w:rPr>
          <w:t>2</w:t>
        </w:r>
        <w:r>
          <w:rPr>
            <w:noProof/>
          </w:rPr>
          <w:fldChar w:fldCharType="end"/>
        </w:r>
      </w:p>
    </w:sdtContent>
  </w:sdt>
  <w:p w:rsidR="000F0867" w:rsidRDefault="000F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C2" w:rsidRDefault="00BF0BC2" w:rsidP="000F0867">
      <w:pPr>
        <w:spacing w:after="0" w:line="240" w:lineRule="auto"/>
      </w:pPr>
      <w:r>
        <w:separator/>
      </w:r>
    </w:p>
  </w:footnote>
  <w:footnote w:type="continuationSeparator" w:id="0">
    <w:p w:rsidR="00BF0BC2" w:rsidRDefault="00BF0BC2" w:rsidP="000F0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9DD"/>
    <w:multiLevelType w:val="hybridMultilevel"/>
    <w:tmpl w:val="5AC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F5F8B"/>
    <w:multiLevelType w:val="hybridMultilevel"/>
    <w:tmpl w:val="222C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1FFA"/>
    <w:multiLevelType w:val="hybridMultilevel"/>
    <w:tmpl w:val="E7E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24626"/>
    <w:multiLevelType w:val="hybridMultilevel"/>
    <w:tmpl w:val="C38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D06EA"/>
    <w:multiLevelType w:val="hybridMultilevel"/>
    <w:tmpl w:val="91841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222B5"/>
    <w:multiLevelType w:val="hybridMultilevel"/>
    <w:tmpl w:val="BF689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811A1"/>
    <w:multiLevelType w:val="hybridMultilevel"/>
    <w:tmpl w:val="F81CD3A8"/>
    <w:lvl w:ilvl="0" w:tplc="0409000D">
      <w:start w:val="1"/>
      <w:numFmt w:val="bullet"/>
      <w:lvlText w:val=""/>
      <w:lvlJc w:val="left"/>
      <w:pPr>
        <w:ind w:left="1075" w:hanging="360"/>
      </w:pPr>
      <w:rPr>
        <w:rFonts w:ascii="Wingdings" w:hAnsi="Wingdings"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7">
    <w:nsid w:val="1D7F5B34"/>
    <w:multiLevelType w:val="hybridMultilevel"/>
    <w:tmpl w:val="EECEE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F5B26"/>
    <w:multiLevelType w:val="hybridMultilevel"/>
    <w:tmpl w:val="32B0CF72"/>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9">
    <w:nsid w:val="2D2348F3"/>
    <w:multiLevelType w:val="hybridMultilevel"/>
    <w:tmpl w:val="5F10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E6252"/>
    <w:multiLevelType w:val="hybridMultilevel"/>
    <w:tmpl w:val="65A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B0DA2"/>
    <w:multiLevelType w:val="hybridMultilevel"/>
    <w:tmpl w:val="5C384B22"/>
    <w:lvl w:ilvl="0" w:tplc="98DCBBF6">
      <w:start w:val="6"/>
      <w:numFmt w:val="low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76E3C"/>
    <w:multiLevelType w:val="hybridMultilevel"/>
    <w:tmpl w:val="DE76E1C6"/>
    <w:lvl w:ilvl="0" w:tplc="F8E4E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D70A1"/>
    <w:multiLevelType w:val="hybridMultilevel"/>
    <w:tmpl w:val="B66CDFB2"/>
    <w:lvl w:ilvl="0" w:tplc="7DDA9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C3291A"/>
    <w:multiLevelType w:val="hybridMultilevel"/>
    <w:tmpl w:val="0FC40E0C"/>
    <w:lvl w:ilvl="0" w:tplc="12FE0F72">
      <w:numFmt w:val="bullet"/>
      <w:lvlText w:val="•"/>
      <w:lvlJc w:val="left"/>
      <w:pPr>
        <w:ind w:left="720" w:hanging="360"/>
      </w:pPr>
      <w:rPr>
        <w:rFonts w:ascii="Century Gothic" w:eastAsiaTheme="minorHAnsi" w:hAnsi="Century Gothic"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36D91"/>
    <w:multiLevelType w:val="hybridMultilevel"/>
    <w:tmpl w:val="B7220422"/>
    <w:lvl w:ilvl="0" w:tplc="6BE80CD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30D36"/>
    <w:multiLevelType w:val="hybridMultilevel"/>
    <w:tmpl w:val="9F286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A4AF2"/>
    <w:multiLevelType w:val="hybridMultilevel"/>
    <w:tmpl w:val="20BADAAA"/>
    <w:lvl w:ilvl="0" w:tplc="DB5030B0">
      <w:start w:val="2"/>
      <w:numFmt w:val="bullet"/>
      <w:lvlText w:val="-"/>
      <w:lvlJc w:val="left"/>
      <w:pPr>
        <w:ind w:left="720" w:hanging="360"/>
      </w:pPr>
      <w:rPr>
        <w:rFonts w:ascii="Century Gothic" w:eastAsia="CIDFont+F6" w:hAnsi="Century Gothic" w:cs="CIDFont+F6"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51AA7"/>
    <w:multiLevelType w:val="hybridMultilevel"/>
    <w:tmpl w:val="5CC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A5779"/>
    <w:multiLevelType w:val="hybridMultilevel"/>
    <w:tmpl w:val="EE2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50770"/>
    <w:multiLevelType w:val="hybridMultilevel"/>
    <w:tmpl w:val="ED2EA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474C7"/>
    <w:multiLevelType w:val="hybridMultilevel"/>
    <w:tmpl w:val="AFC6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269BD"/>
    <w:multiLevelType w:val="hybridMultilevel"/>
    <w:tmpl w:val="A49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C29EE"/>
    <w:multiLevelType w:val="hybridMultilevel"/>
    <w:tmpl w:val="AFA0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90D"/>
    <w:multiLevelType w:val="hybridMultilevel"/>
    <w:tmpl w:val="6F1A99B0"/>
    <w:lvl w:ilvl="0" w:tplc="C50A8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E0B50"/>
    <w:multiLevelType w:val="hybridMultilevel"/>
    <w:tmpl w:val="BA68B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B4353"/>
    <w:multiLevelType w:val="hybridMultilevel"/>
    <w:tmpl w:val="5CC8F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969DD"/>
    <w:multiLevelType w:val="hybridMultilevel"/>
    <w:tmpl w:val="B3185496"/>
    <w:lvl w:ilvl="0" w:tplc="74045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96D19"/>
    <w:multiLevelType w:val="hybridMultilevel"/>
    <w:tmpl w:val="8DC096B8"/>
    <w:lvl w:ilvl="0" w:tplc="BDFAA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5189D"/>
    <w:multiLevelType w:val="hybridMultilevel"/>
    <w:tmpl w:val="CB70445C"/>
    <w:lvl w:ilvl="0" w:tplc="DADA7006">
      <w:start w:val="1"/>
      <w:numFmt w:val="decimal"/>
      <w:lvlText w:val="%1."/>
      <w:lvlJc w:val="left"/>
      <w:pPr>
        <w:ind w:left="297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043A6"/>
    <w:multiLevelType w:val="hybridMultilevel"/>
    <w:tmpl w:val="D3A2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C27B3"/>
    <w:multiLevelType w:val="hybridMultilevel"/>
    <w:tmpl w:val="8BFA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F1720"/>
    <w:multiLevelType w:val="hybridMultilevel"/>
    <w:tmpl w:val="0122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17766"/>
    <w:multiLevelType w:val="hybridMultilevel"/>
    <w:tmpl w:val="B9C8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80681"/>
    <w:multiLevelType w:val="hybridMultilevel"/>
    <w:tmpl w:val="8A243176"/>
    <w:lvl w:ilvl="0" w:tplc="AB902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1092B"/>
    <w:multiLevelType w:val="hybridMultilevel"/>
    <w:tmpl w:val="393077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0248E"/>
    <w:multiLevelType w:val="hybridMultilevel"/>
    <w:tmpl w:val="39AE1ED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9"/>
  </w:num>
  <w:num w:numId="2">
    <w:abstractNumId w:val="36"/>
  </w:num>
  <w:num w:numId="3">
    <w:abstractNumId w:val="30"/>
  </w:num>
  <w:num w:numId="4">
    <w:abstractNumId w:val="10"/>
  </w:num>
  <w:num w:numId="5">
    <w:abstractNumId w:val="23"/>
  </w:num>
  <w:num w:numId="6">
    <w:abstractNumId w:val="22"/>
  </w:num>
  <w:num w:numId="7">
    <w:abstractNumId w:val="33"/>
  </w:num>
  <w:num w:numId="8">
    <w:abstractNumId w:val="4"/>
  </w:num>
  <w:num w:numId="9">
    <w:abstractNumId w:val="0"/>
  </w:num>
  <w:num w:numId="10">
    <w:abstractNumId w:val="6"/>
  </w:num>
  <w:num w:numId="11">
    <w:abstractNumId w:val="5"/>
  </w:num>
  <w:num w:numId="12">
    <w:abstractNumId w:val="17"/>
  </w:num>
  <w:num w:numId="13">
    <w:abstractNumId w:val="1"/>
  </w:num>
  <w:num w:numId="14">
    <w:abstractNumId w:val="16"/>
  </w:num>
  <w:num w:numId="15">
    <w:abstractNumId w:val="7"/>
  </w:num>
  <w:num w:numId="16">
    <w:abstractNumId w:val="8"/>
  </w:num>
  <w:num w:numId="17">
    <w:abstractNumId w:val="18"/>
  </w:num>
  <w:num w:numId="18">
    <w:abstractNumId w:val="19"/>
  </w:num>
  <w:num w:numId="19">
    <w:abstractNumId w:val="29"/>
  </w:num>
  <w:num w:numId="20">
    <w:abstractNumId w:val="3"/>
  </w:num>
  <w:num w:numId="21">
    <w:abstractNumId w:val="2"/>
  </w:num>
  <w:num w:numId="22">
    <w:abstractNumId w:val="21"/>
  </w:num>
  <w:num w:numId="23">
    <w:abstractNumId w:val="14"/>
  </w:num>
  <w:num w:numId="24">
    <w:abstractNumId w:val="25"/>
  </w:num>
  <w:num w:numId="25">
    <w:abstractNumId w:val="26"/>
  </w:num>
  <w:num w:numId="26">
    <w:abstractNumId w:val="24"/>
  </w:num>
  <w:num w:numId="27">
    <w:abstractNumId w:val="12"/>
  </w:num>
  <w:num w:numId="28">
    <w:abstractNumId w:val="27"/>
  </w:num>
  <w:num w:numId="29">
    <w:abstractNumId w:val="20"/>
  </w:num>
  <w:num w:numId="30">
    <w:abstractNumId w:val="35"/>
  </w:num>
  <w:num w:numId="31">
    <w:abstractNumId w:val="31"/>
  </w:num>
  <w:num w:numId="32">
    <w:abstractNumId w:val="28"/>
  </w:num>
  <w:num w:numId="33">
    <w:abstractNumId w:val="11"/>
  </w:num>
  <w:num w:numId="34">
    <w:abstractNumId w:val="34"/>
  </w:num>
  <w:num w:numId="35">
    <w:abstractNumId w:val="13"/>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85"/>
    <w:rsid w:val="000104AA"/>
    <w:rsid w:val="00010B26"/>
    <w:rsid w:val="00015AF3"/>
    <w:rsid w:val="00027373"/>
    <w:rsid w:val="000366BB"/>
    <w:rsid w:val="00042C87"/>
    <w:rsid w:val="000507B6"/>
    <w:rsid w:val="00054D46"/>
    <w:rsid w:val="00056FAB"/>
    <w:rsid w:val="00061003"/>
    <w:rsid w:val="00061AD9"/>
    <w:rsid w:val="00064717"/>
    <w:rsid w:val="00073449"/>
    <w:rsid w:val="00081FF9"/>
    <w:rsid w:val="00086A12"/>
    <w:rsid w:val="00091AA3"/>
    <w:rsid w:val="00092A50"/>
    <w:rsid w:val="00093904"/>
    <w:rsid w:val="000977A4"/>
    <w:rsid w:val="000D16A2"/>
    <w:rsid w:val="000F0867"/>
    <w:rsid w:val="000F156A"/>
    <w:rsid w:val="000F267C"/>
    <w:rsid w:val="00101AEE"/>
    <w:rsid w:val="00122B52"/>
    <w:rsid w:val="00133504"/>
    <w:rsid w:val="001537EF"/>
    <w:rsid w:val="00166562"/>
    <w:rsid w:val="0017120B"/>
    <w:rsid w:val="001733DB"/>
    <w:rsid w:val="00173AA1"/>
    <w:rsid w:val="00186BFC"/>
    <w:rsid w:val="001B5DFF"/>
    <w:rsid w:val="001C256D"/>
    <w:rsid w:val="001D0D8F"/>
    <w:rsid w:val="001D6187"/>
    <w:rsid w:val="001E0452"/>
    <w:rsid w:val="00201242"/>
    <w:rsid w:val="002119C6"/>
    <w:rsid w:val="00211A69"/>
    <w:rsid w:val="0021287D"/>
    <w:rsid w:val="00212CC3"/>
    <w:rsid w:val="00217B9B"/>
    <w:rsid w:val="002251B4"/>
    <w:rsid w:val="002347E0"/>
    <w:rsid w:val="00237FDE"/>
    <w:rsid w:val="0024152C"/>
    <w:rsid w:val="0025151D"/>
    <w:rsid w:val="00255861"/>
    <w:rsid w:val="002A4EB1"/>
    <w:rsid w:val="002B409E"/>
    <w:rsid w:val="002D29FB"/>
    <w:rsid w:val="002F06D8"/>
    <w:rsid w:val="002F1412"/>
    <w:rsid w:val="003012B6"/>
    <w:rsid w:val="00307DE6"/>
    <w:rsid w:val="00326FAB"/>
    <w:rsid w:val="00330F6D"/>
    <w:rsid w:val="00340ADD"/>
    <w:rsid w:val="00364F33"/>
    <w:rsid w:val="00376896"/>
    <w:rsid w:val="003A094D"/>
    <w:rsid w:val="003C4DF3"/>
    <w:rsid w:val="003D4E65"/>
    <w:rsid w:val="003F2E57"/>
    <w:rsid w:val="003F36AE"/>
    <w:rsid w:val="003F68B4"/>
    <w:rsid w:val="00404AAE"/>
    <w:rsid w:val="004148FB"/>
    <w:rsid w:val="0042019D"/>
    <w:rsid w:val="00435A4D"/>
    <w:rsid w:val="0045019F"/>
    <w:rsid w:val="00461CB7"/>
    <w:rsid w:val="004730E5"/>
    <w:rsid w:val="004757C7"/>
    <w:rsid w:val="004B4549"/>
    <w:rsid w:val="004E49E2"/>
    <w:rsid w:val="004F2435"/>
    <w:rsid w:val="00512078"/>
    <w:rsid w:val="005156A9"/>
    <w:rsid w:val="0053643A"/>
    <w:rsid w:val="005404C3"/>
    <w:rsid w:val="00541F0F"/>
    <w:rsid w:val="00562243"/>
    <w:rsid w:val="00593437"/>
    <w:rsid w:val="00596302"/>
    <w:rsid w:val="005B6D97"/>
    <w:rsid w:val="005C5D86"/>
    <w:rsid w:val="005D5F81"/>
    <w:rsid w:val="005E4D87"/>
    <w:rsid w:val="005F2AB1"/>
    <w:rsid w:val="00615B6D"/>
    <w:rsid w:val="00632E42"/>
    <w:rsid w:val="00637E9E"/>
    <w:rsid w:val="006610DB"/>
    <w:rsid w:val="0067127B"/>
    <w:rsid w:val="00691498"/>
    <w:rsid w:val="006A3D6D"/>
    <w:rsid w:val="006A458A"/>
    <w:rsid w:val="006B569A"/>
    <w:rsid w:val="006D5A53"/>
    <w:rsid w:val="006D5FCE"/>
    <w:rsid w:val="006E1ED1"/>
    <w:rsid w:val="006F3485"/>
    <w:rsid w:val="00720C49"/>
    <w:rsid w:val="00726CA1"/>
    <w:rsid w:val="00730BF7"/>
    <w:rsid w:val="00773D3D"/>
    <w:rsid w:val="00777310"/>
    <w:rsid w:val="007779F3"/>
    <w:rsid w:val="00782A56"/>
    <w:rsid w:val="007836AE"/>
    <w:rsid w:val="007B4BFD"/>
    <w:rsid w:val="007B6A0C"/>
    <w:rsid w:val="007F2732"/>
    <w:rsid w:val="007F3AB5"/>
    <w:rsid w:val="007F79A7"/>
    <w:rsid w:val="0081123B"/>
    <w:rsid w:val="00813403"/>
    <w:rsid w:val="00826650"/>
    <w:rsid w:val="00827620"/>
    <w:rsid w:val="0083677E"/>
    <w:rsid w:val="00860A5B"/>
    <w:rsid w:val="00867AC1"/>
    <w:rsid w:val="008A0045"/>
    <w:rsid w:val="008A09D7"/>
    <w:rsid w:val="008A631C"/>
    <w:rsid w:val="008B0CB9"/>
    <w:rsid w:val="008C59E2"/>
    <w:rsid w:val="008D75D4"/>
    <w:rsid w:val="008E1B2D"/>
    <w:rsid w:val="008F6BBD"/>
    <w:rsid w:val="009111E4"/>
    <w:rsid w:val="0092180E"/>
    <w:rsid w:val="0093779E"/>
    <w:rsid w:val="0094068C"/>
    <w:rsid w:val="00953660"/>
    <w:rsid w:val="00957B9F"/>
    <w:rsid w:val="00966FAD"/>
    <w:rsid w:val="00984A55"/>
    <w:rsid w:val="00984B18"/>
    <w:rsid w:val="00986CB1"/>
    <w:rsid w:val="00994585"/>
    <w:rsid w:val="009A7479"/>
    <w:rsid w:val="009A7EB1"/>
    <w:rsid w:val="009C3FD9"/>
    <w:rsid w:val="009D3E86"/>
    <w:rsid w:val="009F0E70"/>
    <w:rsid w:val="009F45A0"/>
    <w:rsid w:val="009F6502"/>
    <w:rsid w:val="00A03FC7"/>
    <w:rsid w:val="00A229AB"/>
    <w:rsid w:val="00A27CC4"/>
    <w:rsid w:val="00A40E60"/>
    <w:rsid w:val="00A442B7"/>
    <w:rsid w:val="00A55C8B"/>
    <w:rsid w:val="00A84503"/>
    <w:rsid w:val="00A84AD7"/>
    <w:rsid w:val="00A9043B"/>
    <w:rsid w:val="00A93179"/>
    <w:rsid w:val="00AB6B11"/>
    <w:rsid w:val="00AD4F99"/>
    <w:rsid w:val="00AE68C1"/>
    <w:rsid w:val="00AE7450"/>
    <w:rsid w:val="00AF3E2A"/>
    <w:rsid w:val="00B34FF6"/>
    <w:rsid w:val="00B36234"/>
    <w:rsid w:val="00B65F6C"/>
    <w:rsid w:val="00B710A8"/>
    <w:rsid w:val="00B71641"/>
    <w:rsid w:val="00B75E63"/>
    <w:rsid w:val="00B8309E"/>
    <w:rsid w:val="00B84960"/>
    <w:rsid w:val="00BC3371"/>
    <w:rsid w:val="00BE4AED"/>
    <w:rsid w:val="00BE725D"/>
    <w:rsid w:val="00BF0BC2"/>
    <w:rsid w:val="00C04DDA"/>
    <w:rsid w:val="00C0728A"/>
    <w:rsid w:val="00C17FB0"/>
    <w:rsid w:val="00C30B6E"/>
    <w:rsid w:val="00C348DD"/>
    <w:rsid w:val="00C504C9"/>
    <w:rsid w:val="00C624FC"/>
    <w:rsid w:val="00C663ED"/>
    <w:rsid w:val="00C765C4"/>
    <w:rsid w:val="00C960C4"/>
    <w:rsid w:val="00CB2C52"/>
    <w:rsid w:val="00CB5EF4"/>
    <w:rsid w:val="00CE200D"/>
    <w:rsid w:val="00CE4B00"/>
    <w:rsid w:val="00D00DB1"/>
    <w:rsid w:val="00D20501"/>
    <w:rsid w:val="00D22EFB"/>
    <w:rsid w:val="00D53216"/>
    <w:rsid w:val="00D70B0A"/>
    <w:rsid w:val="00D7496B"/>
    <w:rsid w:val="00D76586"/>
    <w:rsid w:val="00D9796F"/>
    <w:rsid w:val="00DB0CCF"/>
    <w:rsid w:val="00DB176E"/>
    <w:rsid w:val="00DB17C0"/>
    <w:rsid w:val="00DB1BAD"/>
    <w:rsid w:val="00DB42A7"/>
    <w:rsid w:val="00DB4D23"/>
    <w:rsid w:val="00DB6F23"/>
    <w:rsid w:val="00DE0E9A"/>
    <w:rsid w:val="00E018E8"/>
    <w:rsid w:val="00E25341"/>
    <w:rsid w:val="00E2556F"/>
    <w:rsid w:val="00E61EA0"/>
    <w:rsid w:val="00E62861"/>
    <w:rsid w:val="00E67ACC"/>
    <w:rsid w:val="00E67C0D"/>
    <w:rsid w:val="00E70F8A"/>
    <w:rsid w:val="00E854D7"/>
    <w:rsid w:val="00E91FED"/>
    <w:rsid w:val="00EB04BC"/>
    <w:rsid w:val="00EC350C"/>
    <w:rsid w:val="00ED4384"/>
    <w:rsid w:val="00EE34FC"/>
    <w:rsid w:val="00EE607A"/>
    <w:rsid w:val="00EF34D9"/>
    <w:rsid w:val="00EF74E0"/>
    <w:rsid w:val="00F055F7"/>
    <w:rsid w:val="00F13AE2"/>
    <w:rsid w:val="00F17219"/>
    <w:rsid w:val="00F30CCE"/>
    <w:rsid w:val="00F515CE"/>
    <w:rsid w:val="00F60B3A"/>
    <w:rsid w:val="00F6787D"/>
    <w:rsid w:val="00F736FC"/>
    <w:rsid w:val="00FB7088"/>
    <w:rsid w:val="00FD45DF"/>
    <w:rsid w:val="00F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07469-BAD6-4AF7-9AD9-D8A105BD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31C"/>
    <w:pPr>
      <w:ind w:left="720"/>
      <w:contextualSpacing/>
    </w:pPr>
  </w:style>
  <w:style w:type="paragraph" w:styleId="BalloonText">
    <w:name w:val="Balloon Text"/>
    <w:basedOn w:val="Normal"/>
    <w:link w:val="BalloonTextChar"/>
    <w:uiPriority w:val="99"/>
    <w:semiHidden/>
    <w:unhideWhenUsed/>
    <w:rsid w:val="005F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B1"/>
    <w:rPr>
      <w:rFonts w:ascii="Tahoma" w:hAnsi="Tahoma" w:cs="Tahoma"/>
      <w:sz w:val="16"/>
      <w:szCs w:val="16"/>
    </w:rPr>
  </w:style>
  <w:style w:type="character" w:styleId="Hyperlink">
    <w:name w:val="Hyperlink"/>
    <w:basedOn w:val="DefaultParagraphFont"/>
    <w:uiPriority w:val="99"/>
    <w:unhideWhenUsed/>
    <w:rsid w:val="002347E0"/>
    <w:rPr>
      <w:color w:val="0000FF" w:themeColor="hyperlink"/>
      <w:u w:val="single"/>
    </w:rPr>
  </w:style>
  <w:style w:type="paragraph" w:styleId="Header">
    <w:name w:val="header"/>
    <w:basedOn w:val="Normal"/>
    <w:link w:val="HeaderChar"/>
    <w:uiPriority w:val="99"/>
    <w:unhideWhenUsed/>
    <w:rsid w:val="000F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67"/>
  </w:style>
  <w:style w:type="paragraph" w:styleId="Footer">
    <w:name w:val="footer"/>
    <w:basedOn w:val="Normal"/>
    <w:link w:val="FooterChar"/>
    <w:uiPriority w:val="99"/>
    <w:unhideWhenUsed/>
    <w:rsid w:val="000F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8628</Words>
  <Characters>49181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dc:creator>
  <cp:lastModifiedBy>Akin Adeniji</cp:lastModifiedBy>
  <cp:revision>2</cp:revision>
  <cp:lastPrinted>2019-07-02T10:25:00Z</cp:lastPrinted>
  <dcterms:created xsi:type="dcterms:W3CDTF">2019-07-02T10:37:00Z</dcterms:created>
  <dcterms:modified xsi:type="dcterms:W3CDTF">2019-07-02T10:37:00Z</dcterms:modified>
</cp:coreProperties>
</file>